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090BF" w14:textId="77777777" w:rsidR="003D458A" w:rsidRPr="008E64FE" w:rsidRDefault="003D458A" w:rsidP="003D458A">
      <w:pPr>
        <w:pStyle w:val="1"/>
        <w:jc w:val="center"/>
        <w:rPr>
          <w:b w:val="0"/>
          <w:bCs/>
          <w:szCs w:val="28"/>
          <w:u w:val="none"/>
        </w:rPr>
      </w:pPr>
      <w:r w:rsidRPr="008E64FE">
        <w:rPr>
          <w:b w:val="0"/>
          <w:bCs/>
          <w:szCs w:val="28"/>
          <w:u w:val="none"/>
        </w:rPr>
        <w:t>Ставропольский край</w:t>
      </w:r>
    </w:p>
    <w:p w14:paraId="377DD1EB" w14:textId="77777777" w:rsidR="003D458A" w:rsidRPr="008E64FE" w:rsidRDefault="003D458A" w:rsidP="003D458A">
      <w:pPr>
        <w:spacing w:after="0" w:line="240" w:lineRule="auto"/>
        <w:jc w:val="center"/>
        <w:rPr>
          <w:rFonts w:ascii="Times New Roman" w:hAnsi="Times New Roman"/>
          <w:sz w:val="28"/>
          <w:szCs w:val="28"/>
        </w:rPr>
      </w:pPr>
      <w:r w:rsidRPr="008E64FE">
        <w:rPr>
          <w:rFonts w:ascii="Times New Roman" w:hAnsi="Times New Roman"/>
          <w:sz w:val="28"/>
          <w:szCs w:val="28"/>
        </w:rPr>
        <w:t xml:space="preserve">Муниципальный этап всероссийской олимпиады школьников </w:t>
      </w:r>
    </w:p>
    <w:p w14:paraId="70EAF8BD" w14:textId="77777777" w:rsidR="003D458A" w:rsidRPr="008E64FE" w:rsidRDefault="003D458A" w:rsidP="003D458A">
      <w:pPr>
        <w:spacing w:after="0" w:line="240" w:lineRule="auto"/>
        <w:jc w:val="center"/>
        <w:rPr>
          <w:rFonts w:ascii="Times New Roman" w:hAnsi="Times New Roman"/>
          <w:sz w:val="28"/>
          <w:szCs w:val="28"/>
        </w:rPr>
      </w:pPr>
      <w:r w:rsidRPr="008E64FE">
        <w:rPr>
          <w:rFonts w:ascii="Times New Roman" w:hAnsi="Times New Roman"/>
          <w:sz w:val="28"/>
          <w:szCs w:val="28"/>
        </w:rPr>
        <w:t>20</w:t>
      </w:r>
      <w:r w:rsidRPr="003E2911">
        <w:rPr>
          <w:rFonts w:ascii="Times New Roman" w:hAnsi="Times New Roman"/>
          <w:sz w:val="28"/>
          <w:szCs w:val="28"/>
        </w:rPr>
        <w:t>2</w:t>
      </w:r>
      <w:r>
        <w:rPr>
          <w:rFonts w:ascii="Times New Roman" w:hAnsi="Times New Roman"/>
          <w:sz w:val="28"/>
          <w:szCs w:val="28"/>
        </w:rPr>
        <w:t>1</w:t>
      </w:r>
      <w:r w:rsidRPr="008E64FE">
        <w:rPr>
          <w:rFonts w:ascii="Times New Roman" w:hAnsi="Times New Roman"/>
          <w:sz w:val="28"/>
          <w:szCs w:val="28"/>
        </w:rPr>
        <w:t>/</w:t>
      </w:r>
      <w:r>
        <w:rPr>
          <w:rFonts w:ascii="Times New Roman" w:hAnsi="Times New Roman"/>
          <w:sz w:val="28"/>
          <w:szCs w:val="28"/>
        </w:rPr>
        <w:t>22</w:t>
      </w:r>
      <w:r w:rsidRPr="008E64FE">
        <w:rPr>
          <w:rFonts w:ascii="Times New Roman" w:hAnsi="Times New Roman"/>
          <w:sz w:val="28"/>
          <w:szCs w:val="28"/>
        </w:rPr>
        <w:t xml:space="preserve"> учебного года</w:t>
      </w:r>
    </w:p>
    <w:p w14:paraId="015558BC" w14:textId="77777777" w:rsidR="003D458A" w:rsidRPr="008E64FE" w:rsidRDefault="003D458A" w:rsidP="003D458A">
      <w:pPr>
        <w:spacing w:after="0" w:line="240" w:lineRule="auto"/>
        <w:jc w:val="center"/>
        <w:rPr>
          <w:rFonts w:ascii="Times New Roman" w:hAnsi="Times New Roman"/>
          <w:sz w:val="28"/>
          <w:szCs w:val="28"/>
        </w:rPr>
      </w:pPr>
      <w:r w:rsidRPr="008E64FE">
        <w:rPr>
          <w:rFonts w:ascii="Times New Roman" w:hAnsi="Times New Roman"/>
          <w:sz w:val="28"/>
          <w:szCs w:val="28"/>
        </w:rPr>
        <w:t xml:space="preserve">Экономика </w:t>
      </w:r>
    </w:p>
    <w:p w14:paraId="4239D154" w14:textId="77777777" w:rsidR="003D458A" w:rsidRPr="008E64FE" w:rsidRDefault="003D458A" w:rsidP="003D458A">
      <w:pPr>
        <w:spacing w:after="0" w:line="240" w:lineRule="auto"/>
        <w:jc w:val="center"/>
        <w:rPr>
          <w:rFonts w:ascii="Times New Roman" w:hAnsi="Times New Roman"/>
          <w:sz w:val="28"/>
          <w:szCs w:val="28"/>
        </w:rPr>
      </w:pPr>
    </w:p>
    <w:p w14:paraId="3F2063BA" w14:textId="2D3F77D2" w:rsidR="003D458A" w:rsidRPr="008E64FE" w:rsidRDefault="003D458A" w:rsidP="003D458A">
      <w:pPr>
        <w:spacing w:after="0" w:line="240" w:lineRule="auto"/>
        <w:jc w:val="center"/>
        <w:rPr>
          <w:rFonts w:ascii="Times New Roman" w:hAnsi="Times New Roman"/>
          <w:b/>
          <w:sz w:val="28"/>
          <w:szCs w:val="28"/>
        </w:rPr>
      </w:pPr>
      <w:r>
        <w:rPr>
          <w:rFonts w:ascii="Times New Roman" w:hAnsi="Times New Roman"/>
          <w:sz w:val="28"/>
          <w:szCs w:val="28"/>
        </w:rPr>
        <w:t>10</w:t>
      </w:r>
      <w:r w:rsidRPr="008E64FE">
        <w:rPr>
          <w:rFonts w:ascii="Times New Roman" w:hAnsi="Times New Roman"/>
          <w:sz w:val="28"/>
          <w:szCs w:val="28"/>
        </w:rPr>
        <w:t>-</w:t>
      </w:r>
      <w:r>
        <w:rPr>
          <w:rFonts w:ascii="Times New Roman" w:hAnsi="Times New Roman"/>
          <w:sz w:val="28"/>
          <w:szCs w:val="28"/>
        </w:rPr>
        <w:t>11</w:t>
      </w:r>
      <w:r w:rsidRPr="008E64FE">
        <w:rPr>
          <w:rFonts w:ascii="Times New Roman" w:hAnsi="Times New Roman"/>
          <w:sz w:val="28"/>
          <w:szCs w:val="28"/>
        </w:rPr>
        <w:t xml:space="preserve"> класс</w:t>
      </w:r>
    </w:p>
    <w:p w14:paraId="589E9E33" w14:textId="77777777" w:rsidR="003D458A" w:rsidRPr="008E64FE" w:rsidRDefault="003D458A" w:rsidP="003D458A">
      <w:pPr>
        <w:spacing w:after="0" w:line="240" w:lineRule="auto"/>
        <w:jc w:val="center"/>
        <w:rPr>
          <w:rFonts w:ascii="Times New Roman" w:hAnsi="Times New Roman"/>
          <w:b/>
          <w:sz w:val="28"/>
          <w:szCs w:val="28"/>
        </w:rPr>
      </w:pPr>
    </w:p>
    <w:p w14:paraId="5827FD3E" w14:textId="77777777" w:rsidR="003D458A" w:rsidRPr="00D1750C" w:rsidRDefault="003D458A" w:rsidP="003D458A">
      <w:pPr>
        <w:spacing w:line="360" w:lineRule="auto"/>
        <w:jc w:val="center"/>
        <w:rPr>
          <w:rFonts w:ascii="Times New Roman" w:hAnsi="Times New Roman"/>
          <w:b/>
          <w:i/>
          <w:sz w:val="28"/>
        </w:rPr>
      </w:pPr>
      <w:r w:rsidRPr="00D1750C">
        <w:rPr>
          <w:rFonts w:ascii="Times New Roman" w:hAnsi="Times New Roman"/>
          <w:b/>
          <w:i/>
          <w:sz w:val="28"/>
        </w:rPr>
        <w:t>Система оценивания олимпиадных заданий:</w:t>
      </w:r>
    </w:p>
    <w:p w14:paraId="112B10E3" w14:textId="4E317779" w:rsidR="003D458A" w:rsidRPr="00D1750C" w:rsidRDefault="003D458A" w:rsidP="003D458A">
      <w:pPr>
        <w:spacing w:after="0"/>
        <w:jc w:val="both"/>
        <w:rPr>
          <w:rFonts w:ascii="Times New Roman" w:hAnsi="Times New Roman"/>
          <w:sz w:val="28"/>
        </w:rPr>
      </w:pPr>
      <w:r w:rsidRPr="00D1750C">
        <w:rPr>
          <w:rFonts w:ascii="Times New Roman" w:hAnsi="Times New Roman"/>
          <w:sz w:val="28"/>
        </w:rPr>
        <w:t xml:space="preserve">1. </w:t>
      </w:r>
      <w:r w:rsidR="00F34B98" w:rsidRPr="00D1750C">
        <w:rPr>
          <w:rFonts w:ascii="Times New Roman" w:hAnsi="Times New Roman"/>
          <w:sz w:val="28"/>
        </w:rPr>
        <w:t xml:space="preserve">Задание </w:t>
      </w:r>
      <w:r w:rsidRPr="00D1750C">
        <w:rPr>
          <w:rFonts w:ascii="Times New Roman" w:hAnsi="Times New Roman"/>
          <w:sz w:val="28"/>
        </w:rPr>
        <w:t xml:space="preserve">1 включает </w:t>
      </w:r>
      <w:r w:rsidR="00F34B98" w:rsidRPr="00D1750C">
        <w:rPr>
          <w:rFonts w:ascii="Times New Roman" w:hAnsi="Times New Roman"/>
          <w:sz w:val="28"/>
        </w:rPr>
        <w:t>2</w:t>
      </w:r>
      <w:r w:rsidRPr="00D1750C">
        <w:rPr>
          <w:rFonts w:ascii="Times New Roman" w:hAnsi="Times New Roman"/>
          <w:sz w:val="28"/>
        </w:rPr>
        <w:t xml:space="preserve"> вопрос</w:t>
      </w:r>
      <w:r w:rsidR="00F34B98" w:rsidRPr="00D1750C">
        <w:rPr>
          <w:rFonts w:ascii="Times New Roman" w:hAnsi="Times New Roman"/>
          <w:sz w:val="28"/>
        </w:rPr>
        <w:t>а</w:t>
      </w:r>
      <w:r w:rsidRPr="00D1750C">
        <w:rPr>
          <w:rFonts w:ascii="Times New Roman" w:hAnsi="Times New Roman"/>
          <w:sz w:val="28"/>
        </w:rPr>
        <w:t xml:space="preserve">. Каждый правильный ответ оценивается в 1 балл. Максимальное количество баллов – </w:t>
      </w:r>
      <w:r w:rsidR="00F34B98" w:rsidRPr="00D1750C">
        <w:rPr>
          <w:rFonts w:ascii="Times New Roman" w:hAnsi="Times New Roman"/>
          <w:sz w:val="28"/>
        </w:rPr>
        <w:t>2</w:t>
      </w:r>
      <w:r w:rsidRPr="00D1750C">
        <w:rPr>
          <w:rFonts w:ascii="Times New Roman" w:hAnsi="Times New Roman"/>
          <w:sz w:val="28"/>
        </w:rPr>
        <w:t xml:space="preserve"> балл</w:t>
      </w:r>
      <w:r w:rsidR="00F34B98" w:rsidRPr="00D1750C">
        <w:rPr>
          <w:rFonts w:ascii="Times New Roman" w:hAnsi="Times New Roman"/>
          <w:sz w:val="28"/>
        </w:rPr>
        <w:t>а</w:t>
      </w:r>
      <w:r w:rsidRPr="00D1750C">
        <w:rPr>
          <w:rFonts w:ascii="Times New Roman" w:hAnsi="Times New Roman"/>
          <w:sz w:val="28"/>
        </w:rPr>
        <w:t xml:space="preserve">. </w:t>
      </w:r>
    </w:p>
    <w:p w14:paraId="3C339461" w14:textId="404FB152" w:rsidR="003D458A" w:rsidRPr="00D1750C" w:rsidRDefault="003D458A" w:rsidP="003D458A">
      <w:pPr>
        <w:spacing w:after="0"/>
        <w:jc w:val="both"/>
        <w:rPr>
          <w:rFonts w:ascii="Times New Roman" w:hAnsi="Times New Roman"/>
          <w:sz w:val="28"/>
        </w:rPr>
      </w:pPr>
      <w:r w:rsidRPr="00D1750C">
        <w:rPr>
          <w:rFonts w:ascii="Times New Roman" w:hAnsi="Times New Roman"/>
          <w:sz w:val="28"/>
        </w:rPr>
        <w:t xml:space="preserve">2. </w:t>
      </w:r>
      <w:r w:rsidR="00F34B98" w:rsidRPr="00D1750C">
        <w:rPr>
          <w:rFonts w:ascii="Times New Roman" w:hAnsi="Times New Roman"/>
          <w:sz w:val="28"/>
        </w:rPr>
        <w:t>Задание</w:t>
      </w:r>
      <w:r w:rsidRPr="00D1750C">
        <w:rPr>
          <w:rFonts w:ascii="Times New Roman" w:hAnsi="Times New Roman"/>
          <w:sz w:val="28"/>
        </w:rPr>
        <w:t xml:space="preserve"> 2 включает 1</w:t>
      </w:r>
      <w:r w:rsidR="00F34B98" w:rsidRPr="00D1750C">
        <w:rPr>
          <w:rFonts w:ascii="Times New Roman" w:hAnsi="Times New Roman"/>
          <w:sz w:val="28"/>
        </w:rPr>
        <w:t>2</w:t>
      </w:r>
      <w:r w:rsidRPr="00D1750C">
        <w:rPr>
          <w:rFonts w:ascii="Times New Roman" w:hAnsi="Times New Roman"/>
          <w:sz w:val="28"/>
        </w:rPr>
        <w:t xml:space="preserve"> вопросов. Каждый правильный ответ оценивается в 2 балла. Максимальное количество баллов – 2</w:t>
      </w:r>
      <w:r w:rsidR="00F34B98" w:rsidRPr="00D1750C">
        <w:rPr>
          <w:rFonts w:ascii="Times New Roman" w:hAnsi="Times New Roman"/>
          <w:sz w:val="28"/>
        </w:rPr>
        <w:t>4</w:t>
      </w:r>
      <w:r w:rsidRPr="00D1750C">
        <w:rPr>
          <w:rFonts w:ascii="Times New Roman" w:hAnsi="Times New Roman"/>
          <w:sz w:val="28"/>
        </w:rPr>
        <w:t xml:space="preserve"> баллов. </w:t>
      </w:r>
    </w:p>
    <w:p w14:paraId="21D024C2" w14:textId="64CECA47" w:rsidR="003D458A" w:rsidRPr="00D1750C" w:rsidRDefault="003D458A" w:rsidP="003D458A">
      <w:pPr>
        <w:spacing w:after="0"/>
        <w:jc w:val="both"/>
        <w:rPr>
          <w:rFonts w:ascii="Times New Roman" w:hAnsi="Times New Roman"/>
          <w:sz w:val="28"/>
        </w:rPr>
      </w:pPr>
      <w:r w:rsidRPr="00D1750C">
        <w:rPr>
          <w:rFonts w:ascii="Times New Roman" w:hAnsi="Times New Roman"/>
          <w:sz w:val="28"/>
        </w:rPr>
        <w:t xml:space="preserve">3. </w:t>
      </w:r>
      <w:r w:rsidR="00F34B98" w:rsidRPr="00D1750C">
        <w:rPr>
          <w:rFonts w:ascii="Times New Roman" w:hAnsi="Times New Roman"/>
          <w:sz w:val="28"/>
        </w:rPr>
        <w:t>Задание</w:t>
      </w:r>
      <w:r w:rsidRPr="00D1750C">
        <w:rPr>
          <w:rFonts w:ascii="Times New Roman" w:hAnsi="Times New Roman"/>
          <w:sz w:val="28"/>
        </w:rPr>
        <w:t xml:space="preserve"> 3 включает </w:t>
      </w:r>
      <w:r w:rsidR="00F34B98" w:rsidRPr="00D1750C">
        <w:rPr>
          <w:rFonts w:ascii="Times New Roman" w:hAnsi="Times New Roman"/>
          <w:sz w:val="28"/>
        </w:rPr>
        <w:t>3</w:t>
      </w:r>
      <w:r w:rsidRPr="00D1750C">
        <w:rPr>
          <w:rFonts w:ascii="Times New Roman" w:hAnsi="Times New Roman"/>
          <w:sz w:val="28"/>
        </w:rPr>
        <w:t xml:space="preserve"> вопрос</w:t>
      </w:r>
      <w:r w:rsidR="00F34B98" w:rsidRPr="00D1750C">
        <w:rPr>
          <w:rFonts w:ascii="Times New Roman" w:hAnsi="Times New Roman"/>
          <w:sz w:val="28"/>
        </w:rPr>
        <w:t>а</w:t>
      </w:r>
      <w:r w:rsidRPr="00D1750C">
        <w:rPr>
          <w:rFonts w:ascii="Times New Roman" w:hAnsi="Times New Roman"/>
          <w:sz w:val="28"/>
        </w:rPr>
        <w:t xml:space="preserve">. Каждый правильный ответ оценивается в 3 балла. Максимальное количество баллов – </w:t>
      </w:r>
      <w:r w:rsidR="00F34B98" w:rsidRPr="00D1750C">
        <w:rPr>
          <w:rFonts w:ascii="Times New Roman" w:hAnsi="Times New Roman"/>
          <w:sz w:val="28"/>
        </w:rPr>
        <w:t>9</w:t>
      </w:r>
      <w:r w:rsidRPr="00D1750C">
        <w:rPr>
          <w:rFonts w:ascii="Times New Roman" w:hAnsi="Times New Roman"/>
          <w:sz w:val="28"/>
        </w:rPr>
        <w:t xml:space="preserve"> баллов.</w:t>
      </w:r>
    </w:p>
    <w:p w14:paraId="64EEBF74" w14:textId="11AED2AC" w:rsidR="002142FA" w:rsidRPr="002142FA" w:rsidRDefault="002142FA" w:rsidP="002142FA">
      <w:pPr>
        <w:spacing w:after="0"/>
        <w:jc w:val="both"/>
        <w:rPr>
          <w:rFonts w:ascii="Times New Roman" w:hAnsi="Times New Roman"/>
          <w:sz w:val="28"/>
        </w:rPr>
      </w:pPr>
      <w:r w:rsidRPr="002142FA">
        <w:rPr>
          <w:rFonts w:ascii="Times New Roman" w:hAnsi="Times New Roman"/>
          <w:sz w:val="28"/>
        </w:rPr>
        <w:t xml:space="preserve">4. Задание 4 включает 3 вопроса. Каждый правильный ответ оценивается в </w:t>
      </w:r>
      <w:r>
        <w:rPr>
          <w:rFonts w:ascii="Times New Roman" w:hAnsi="Times New Roman"/>
          <w:sz w:val="28"/>
        </w:rPr>
        <w:t>5</w:t>
      </w:r>
      <w:r w:rsidRPr="002142FA">
        <w:rPr>
          <w:rFonts w:ascii="Times New Roman" w:hAnsi="Times New Roman"/>
          <w:sz w:val="28"/>
        </w:rPr>
        <w:t xml:space="preserve"> балл</w:t>
      </w:r>
      <w:r>
        <w:rPr>
          <w:rFonts w:ascii="Times New Roman" w:hAnsi="Times New Roman"/>
          <w:sz w:val="28"/>
        </w:rPr>
        <w:t>ов</w:t>
      </w:r>
      <w:r w:rsidRPr="002142FA">
        <w:rPr>
          <w:rFonts w:ascii="Times New Roman" w:hAnsi="Times New Roman"/>
          <w:sz w:val="28"/>
        </w:rPr>
        <w:t>. Максимальное количество баллов –1</w:t>
      </w:r>
      <w:r>
        <w:rPr>
          <w:rFonts w:ascii="Times New Roman" w:hAnsi="Times New Roman"/>
          <w:sz w:val="28"/>
        </w:rPr>
        <w:t>5</w:t>
      </w:r>
      <w:r w:rsidRPr="002142FA">
        <w:rPr>
          <w:rFonts w:ascii="Times New Roman" w:hAnsi="Times New Roman"/>
          <w:sz w:val="28"/>
        </w:rPr>
        <w:t xml:space="preserve"> баллов.</w:t>
      </w:r>
    </w:p>
    <w:p w14:paraId="40822CF7" w14:textId="2821A095" w:rsidR="003D458A" w:rsidRPr="00D1750C" w:rsidRDefault="003D458A" w:rsidP="003D458A">
      <w:pPr>
        <w:spacing w:after="0"/>
        <w:jc w:val="both"/>
        <w:rPr>
          <w:rFonts w:ascii="Times New Roman" w:hAnsi="Times New Roman"/>
          <w:sz w:val="28"/>
        </w:rPr>
      </w:pPr>
      <w:r w:rsidRPr="00D1750C">
        <w:rPr>
          <w:rFonts w:ascii="Times New Roman" w:hAnsi="Times New Roman"/>
          <w:sz w:val="28"/>
        </w:rPr>
        <w:t xml:space="preserve">5. </w:t>
      </w:r>
      <w:r w:rsidR="00D1750C" w:rsidRPr="00D1750C">
        <w:rPr>
          <w:rFonts w:ascii="Times New Roman" w:hAnsi="Times New Roman"/>
          <w:sz w:val="28"/>
        </w:rPr>
        <w:t xml:space="preserve">Задание </w:t>
      </w:r>
      <w:r w:rsidR="00530632">
        <w:rPr>
          <w:rFonts w:ascii="Times New Roman" w:hAnsi="Times New Roman"/>
          <w:sz w:val="28"/>
        </w:rPr>
        <w:t>5</w:t>
      </w:r>
      <w:r w:rsidR="00D1750C" w:rsidRPr="00D1750C">
        <w:rPr>
          <w:rFonts w:ascii="Times New Roman" w:hAnsi="Times New Roman"/>
          <w:sz w:val="28"/>
        </w:rPr>
        <w:t xml:space="preserve">. </w:t>
      </w:r>
      <w:r w:rsidRPr="00D1750C">
        <w:rPr>
          <w:rFonts w:ascii="Times New Roman" w:hAnsi="Times New Roman"/>
          <w:sz w:val="28"/>
        </w:rPr>
        <w:t xml:space="preserve">Задачи. Предлагаются </w:t>
      </w:r>
      <w:r w:rsidR="00D1750C" w:rsidRPr="00D1750C">
        <w:rPr>
          <w:rFonts w:ascii="Times New Roman" w:hAnsi="Times New Roman"/>
          <w:sz w:val="28"/>
        </w:rPr>
        <w:t>4</w:t>
      </w:r>
      <w:r w:rsidRPr="00D1750C">
        <w:rPr>
          <w:rFonts w:ascii="Times New Roman" w:hAnsi="Times New Roman"/>
          <w:sz w:val="28"/>
        </w:rPr>
        <w:t xml:space="preserve"> задачи. Максимальное количество баллов 6</w:t>
      </w:r>
      <w:r w:rsidR="00D1750C" w:rsidRPr="00D1750C">
        <w:rPr>
          <w:rFonts w:ascii="Times New Roman" w:hAnsi="Times New Roman"/>
          <w:sz w:val="28"/>
        </w:rPr>
        <w:t>5</w:t>
      </w:r>
      <w:r w:rsidRPr="00D1750C">
        <w:rPr>
          <w:rFonts w:ascii="Times New Roman" w:hAnsi="Times New Roman"/>
          <w:sz w:val="28"/>
        </w:rPr>
        <w:t>.</w:t>
      </w:r>
    </w:p>
    <w:p w14:paraId="5D03E8B4" w14:textId="73FDBCBA" w:rsidR="003D458A" w:rsidRPr="008E64FE" w:rsidRDefault="003D458A" w:rsidP="003D458A">
      <w:pPr>
        <w:spacing w:after="0"/>
        <w:jc w:val="both"/>
        <w:rPr>
          <w:rFonts w:ascii="Times New Roman" w:hAnsi="Times New Roman"/>
          <w:sz w:val="28"/>
        </w:rPr>
      </w:pPr>
      <w:r w:rsidRPr="00D1750C">
        <w:rPr>
          <w:rFonts w:ascii="Times New Roman" w:hAnsi="Times New Roman"/>
          <w:sz w:val="28"/>
        </w:rPr>
        <w:t xml:space="preserve">Итого максимальное количество баллов по заданию </w:t>
      </w:r>
      <w:r w:rsidR="00D1750C" w:rsidRPr="00D1750C">
        <w:rPr>
          <w:rFonts w:ascii="Times New Roman" w:hAnsi="Times New Roman"/>
          <w:sz w:val="28"/>
        </w:rPr>
        <w:t>1</w:t>
      </w:r>
      <w:r w:rsidR="002142FA">
        <w:rPr>
          <w:rFonts w:ascii="Times New Roman" w:hAnsi="Times New Roman"/>
          <w:sz w:val="28"/>
        </w:rPr>
        <w:t>15</w:t>
      </w:r>
      <w:r w:rsidRPr="00D1750C">
        <w:rPr>
          <w:rFonts w:ascii="Times New Roman" w:hAnsi="Times New Roman"/>
          <w:sz w:val="28"/>
        </w:rPr>
        <w:t>.</w:t>
      </w:r>
    </w:p>
    <w:p w14:paraId="765499D0" w14:textId="77777777" w:rsidR="003D458A" w:rsidRDefault="003D458A" w:rsidP="004458AB">
      <w:pPr>
        <w:spacing w:after="0" w:line="240" w:lineRule="auto"/>
        <w:ind w:firstLine="709"/>
        <w:rPr>
          <w:rStyle w:val="fontstyle01"/>
          <w:rFonts w:ascii="Times New Roman" w:hAnsi="Times New Roman" w:cs="Times New Roman"/>
          <w:sz w:val="28"/>
          <w:szCs w:val="28"/>
        </w:rPr>
      </w:pPr>
    </w:p>
    <w:p w14:paraId="469F28C0" w14:textId="7D2B0465" w:rsidR="004458AB" w:rsidRDefault="004458AB" w:rsidP="004458AB">
      <w:pPr>
        <w:spacing w:after="0" w:line="240" w:lineRule="auto"/>
        <w:ind w:firstLine="709"/>
        <w:rPr>
          <w:rStyle w:val="fontstyle21"/>
          <w:rFonts w:ascii="Times New Roman" w:hAnsi="Times New Roman" w:cs="Times New Roman"/>
          <w:sz w:val="28"/>
          <w:szCs w:val="28"/>
        </w:rPr>
      </w:pPr>
      <w:r w:rsidRPr="004458AB">
        <w:rPr>
          <w:rStyle w:val="fontstyle01"/>
          <w:rFonts w:ascii="Times New Roman" w:hAnsi="Times New Roman" w:cs="Times New Roman"/>
          <w:sz w:val="28"/>
          <w:szCs w:val="28"/>
        </w:rPr>
        <w:t>Задание 1</w:t>
      </w:r>
      <w:r w:rsidRPr="004458AB">
        <w:rPr>
          <w:rStyle w:val="fontstyle21"/>
          <w:rFonts w:ascii="Times New Roman" w:hAnsi="Times New Roman" w:cs="Times New Roman"/>
          <w:sz w:val="28"/>
          <w:szCs w:val="28"/>
        </w:rPr>
        <w:t>.</w:t>
      </w:r>
    </w:p>
    <w:p w14:paraId="15C56A4B" w14:textId="0180D605" w:rsidR="00BA3534" w:rsidRPr="004458AB" w:rsidRDefault="004458AB" w:rsidP="00C06A48">
      <w:pPr>
        <w:spacing w:after="0" w:line="240" w:lineRule="auto"/>
        <w:ind w:firstLine="709"/>
        <w:jc w:val="both"/>
        <w:rPr>
          <w:rStyle w:val="fontstyle21"/>
          <w:rFonts w:ascii="Times New Roman" w:hAnsi="Times New Roman" w:cs="Times New Roman"/>
          <w:sz w:val="28"/>
          <w:szCs w:val="28"/>
        </w:rPr>
      </w:pPr>
      <w:r w:rsidRPr="004458AB">
        <w:rPr>
          <w:rStyle w:val="fontstyle31"/>
          <w:rFonts w:ascii="Times New Roman" w:hAnsi="Times New Roman" w:cs="Times New Roman"/>
          <w:sz w:val="28"/>
          <w:szCs w:val="28"/>
        </w:rPr>
        <w:t>Два тестовые задания типа «верно/неверно». Правильный ответ приносит 1 балл</w:t>
      </w:r>
      <w:r w:rsidRPr="004458AB">
        <w:rPr>
          <w:rStyle w:val="fontstyle21"/>
          <w:rFonts w:ascii="Times New Roman" w:hAnsi="Times New Roman" w:cs="Times New Roman"/>
          <w:sz w:val="28"/>
          <w:szCs w:val="28"/>
        </w:rPr>
        <w:t>.</w:t>
      </w:r>
    </w:p>
    <w:p w14:paraId="6BDBF1D3" w14:textId="77777777" w:rsidR="00C06A48" w:rsidRDefault="00C06A48" w:rsidP="004458AB">
      <w:pPr>
        <w:pStyle w:val="Textbody"/>
        <w:tabs>
          <w:tab w:val="left" w:pos="-679"/>
        </w:tabs>
        <w:spacing w:after="0" w:line="240" w:lineRule="auto"/>
        <w:ind w:firstLine="709"/>
        <w:jc w:val="both"/>
        <w:rPr>
          <w:rFonts w:ascii="Times New Roman" w:hAnsi="Times New Roman"/>
          <w:b/>
          <w:bCs/>
          <w:color w:val="000000"/>
          <w:sz w:val="28"/>
          <w:szCs w:val="28"/>
        </w:rPr>
      </w:pPr>
    </w:p>
    <w:p w14:paraId="3E6AE326" w14:textId="1F99D70E" w:rsidR="004458AB" w:rsidRPr="00EA5D63" w:rsidRDefault="004458AB" w:rsidP="00EA5D63">
      <w:pPr>
        <w:pStyle w:val="Textbody"/>
        <w:tabs>
          <w:tab w:val="left" w:pos="-679"/>
        </w:tabs>
        <w:spacing w:after="0" w:line="240" w:lineRule="auto"/>
        <w:ind w:firstLine="709"/>
        <w:jc w:val="both"/>
        <w:rPr>
          <w:rFonts w:ascii="Times New Roman" w:hAnsi="Times New Roman" w:cs="Times New Roman"/>
          <w:b/>
          <w:bCs/>
          <w:color w:val="000000"/>
          <w:sz w:val="28"/>
          <w:szCs w:val="28"/>
        </w:rPr>
      </w:pPr>
      <w:r w:rsidRPr="004458AB">
        <w:rPr>
          <w:rFonts w:ascii="Times New Roman" w:hAnsi="Times New Roman"/>
          <w:b/>
          <w:bCs/>
          <w:color w:val="000000"/>
          <w:sz w:val="28"/>
          <w:szCs w:val="28"/>
        </w:rPr>
        <w:t xml:space="preserve">1. Закон убывающей доходности (производительности) нельзя отнести ко всем типам производственных функций, изменяющихся в </w:t>
      </w:r>
      <w:r w:rsidRPr="00EA5D63">
        <w:rPr>
          <w:rFonts w:ascii="Times New Roman" w:hAnsi="Times New Roman" w:cs="Times New Roman"/>
          <w:b/>
          <w:bCs/>
          <w:color w:val="000000"/>
          <w:sz w:val="28"/>
          <w:szCs w:val="28"/>
        </w:rPr>
        <w:t>широких пределах (от характерных для сельскохозяйственного производства и автомобильных заводов и до встречающихся в розничной торговле, на текстильных фабриках, на предприятиях по добыче полезных ископаемых и на предприятиях сферы услуг и т. д.).</w:t>
      </w:r>
    </w:p>
    <w:p w14:paraId="2598ECC4" w14:textId="77777777" w:rsidR="004458AB" w:rsidRPr="00EA5D63" w:rsidRDefault="004458AB" w:rsidP="00EA5D63">
      <w:pPr>
        <w:pStyle w:val="Standard"/>
        <w:tabs>
          <w:tab w:val="left" w:pos="1134"/>
        </w:tabs>
        <w:ind w:firstLine="709"/>
        <w:jc w:val="both"/>
        <w:rPr>
          <w:rFonts w:ascii="Times New Roman" w:hAnsi="Times New Roman" w:cs="Times New Roman"/>
          <w:b/>
          <w:bCs/>
          <w:color w:val="000000"/>
          <w:sz w:val="28"/>
          <w:szCs w:val="28"/>
        </w:rPr>
      </w:pPr>
    </w:p>
    <w:p w14:paraId="76BFEB60" w14:textId="77777777" w:rsidR="004458AB" w:rsidRPr="00885581" w:rsidRDefault="004458AB" w:rsidP="00EA5D63">
      <w:pPr>
        <w:pStyle w:val="Standard"/>
        <w:tabs>
          <w:tab w:val="left" w:pos="1134"/>
        </w:tabs>
        <w:ind w:firstLine="709"/>
        <w:jc w:val="both"/>
        <w:rPr>
          <w:rFonts w:ascii="Times New Roman" w:eastAsia="Times New Roman" w:hAnsi="Times New Roman" w:cs="Times New Roman"/>
          <w:color w:val="000000"/>
          <w:sz w:val="28"/>
          <w:szCs w:val="28"/>
          <w:lang w:eastAsia="ja-JP"/>
        </w:rPr>
      </w:pPr>
      <w:r w:rsidRPr="00885581">
        <w:rPr>
          <w:rFonts w:ascii="Times New Roman" w:eastAsia="Times New Roman" w:hAnsi="Times New Roman" w:cs="Times New Roman"/>
          <w:color w:val="000000"/>
          <w:sz w:val="28"/>
          <w:szCs w:val="28"/>
          <w:lang w:eastAsia="ja-JP"/>
        </w:rPr>
        <w:t>1) Верно</w:t>
      </w:r>
      <w:r w:rsidRPr="00885581">
        <w:rPr>
          <w:rFonts w:ascii="Times New Roman" w:eastAsia="Times New Roman" w:hAnsi="Times New Roman" w:cs="Times New Roman"/>
          <w:color w:val="000000"/>
          <w:sz w:val="28"/>
          <w:szCs w:val="28"/>
          <w:lang w:eastAsia="ja-JP"/>
        </w:rPr>
        <w:tab/>
        <w:t>2) Неверно</w:t>
      </w:r>
    </w:p>
    <w:p w14:paraId="5E379E52" w14:textId="6DFEAEFF" w:rsidR="004458AB" w:rsidRPr="00EA5D63" w:rsidRDefault="004458AB" w:rsidP="00EA5D63">
      <w:pPr>
        <w:spacing w:after="0" w:line="240" w:lineRule="auto"/>
        <w:ind w:firstLine="709"/>
        <w:rPr>
          <w:rStyle w:val="fontstyle21"/>
          <w:rFonts w:ascii="Times New Roman" w:hAnsi="Times New Roman" w:cs="Times New Roman"/>
          <w:sz w:val="28"/>
          <w:szCs w:val="28"/>
        </w:rPr>
      </w:pPr>
    </w:p>
    <w:p w14:paraId="5E8C584F" w14:textId="2BFB1F78" w:rsidR="004458AB" w:rsidRPr="00EA5D63" w:rsidRDefault="00EA5D63" w:rsidP="00EA5D63">
      <w:pPr>
        <w:pStyle w:val="Textbody"/>
        <w:tabs>
          <w:tab w:val="left" w:pos="-679"/>
        </w:tabs>
        <w:spacing w:after="0" w:line="240" w:lineRule="auto"/>
        <w:ind w:firstLine="709"/>
        <w:jc w:val="both"/>
        <w:rPr>
          <w:rFonts w:ascii="Times New Roman" w:hAnsi="Times New Roman" w:cs="Times New Roman"/>
          <w:b/>
          <w:bCs/>
          <w:color w:val="000000"/>
          <w:sz w:val="28"/>
          <w:szCs w:val="28"/>
        </w:rPr>
      </w:pPr>
      <w:r w:rsidRPr="00EA5D63">
        <w:rPr>
          <w:rFonts w:ascii="Times New Roman" w:hAnsi="Times New Roman" w:cs="Times New Roman"/>
          <w:b/>
          <w:bCs/>
          <w:color w:val="000000"/>
          <w:sz w:val="28"/>
          <w:szCs w:val="28"/>
        </w:rPr>
        <w:t>2. В точке максимума прибыли монополиста цена на его продукцию выше, чем в точке максимума общей выручки.</w:t>
      </w:r>
    </w:p>
    <w:p w14:paraId="5BF2F7EA" w14:textId="131DA420" w:rsidR="00EA5D63" w:rsidRPr="00EA5D63" w:rsidRDefault="00EA5D63" w:rsidP="00EA5D63">
      <w:pPr>
        <w:pStyle w:val="Textbody"/>
        <w:tabs>
          <w:tab w:val="left" w:pos="-679"/>
        </w:tabs>
        <w:spacing w:after="0" w:line="240" w:lineRule="auto"/>
        <w:ind w:firstLine="709"/>
        <w:jc w:val="both"/>
        <w:rPr>
          <w:rFonts w:ascii="Times New Roman" w:hAnsi="Times New Roman" w:cs="Times New Roman"/>
          <w:b/>
          <w:bCs/>
          <w:color w:val="000000"/>
          <w:sz w:val="28"/>
          <w:szCs w:val="28"/>
        </w:rPr>
      </w:pPr>
    </w:p>
    <w:p w14:paraId="14846F3E" w14:textId="77777777" w:rsidR="00EA5D63" w:rsidRPr="00885581" w:rsidRDefault="00EA5D63" w:rsidP="00EA5D63">
      <w:pPr>
        <w:pStyle w:val="Standard"/>
        <w:tabs>
          <w:tab w:val="left" w:pos="1134"/>
        </w:tabs>
        <w:ind w:firstLine="709"/>
        <w:jc w:val="both"/>
        <w:rPr>
          <w:rFonts w:ascii="Times New Roman" w:eastAsia="Times New Roman" w:hAnsi="Times New Roman" w:cs="Times New Roman"/>
          <w:color w:val="000000"/>
          <w:sz w:val="28"/>
          <w:szCs w:val="28"/>
          <w:lang w:eastAsia="ja-JP"/>
        </w:rPr>
      </w:pPr>
      <w:r w:rsidRPr="00885581">
        <w:rPr>
          <w:rFonts w:ascii="Times New Roman" w:eastAsia="Times New Roman" w:hAnsi="Times New Roman" w:cs="Times New Roman"/>
          <w:color w:val="000000"/>
          <w:sz w:val="28"/>
          <w:szCs w:val="28"/>
          <w:lang w:eastAsia="ja-JP"/>
        </w:rPr>
        <w:t>1) Верно</w:t>
      </w:r>
      <w:r w:rsidRPr="00885581">
        <w:rPr>
          <w:rFonts w:ascii="Times New Roman" w:eastAsia="Times New Roman" w:hAnsi="Times New Roman" w:cs="Times New Roman"/>
          <w:color w:val="000000"/>
          <w:sz w:val="28"/>
          <w:szCs w:val="28"/>
          <w:lang w:eastAsia="ja-JP"/>
        </w:rPr>
        <w:tab/>
        <w:t>2) Неверно</w:t>
      </w:r>
    </w:p>
    <w:p w14:paraId="42663970" w14:textId="77777777" w:rsidR="004458AB" w:rsidRPr="00EA5D63" w:rsidRDefault="004458AB" w:rsidP="00EA5D63">
      <w:pPr>
        <w:spacing w:after="0" w:line="240" w:lineRule="auto"/>
        <w:rPr>
          <w:rStyle w:val="fontstyle01"/>
          <w:rFonts w:ascii="Times New Roman" w:hAnsi="Times New Roman" w:cs="Times New Roman"/>
          <w:sz w:val="28"/>
          <w:szCs w:val="28"/>
        </w:rPr>
      </w:pPr>
    </w:p>
    <w:p w14:paraId="694A8CE5" w14:textId="77777777" w:rsidR="00EA5D63" w:rsidRDefault="004458AB" w:rsidP="00EA5D63">
      <w:pPr>
        <w:spacing w:after="0" w:line="240" w:lineRule="auto"/>
        <w:ind w:firstLine="709"/>
        <w:jc w:val="both"/>
        <w:rPr>
          <w:rStyle w:val="fontstyle21"/>
          <w:rFonts w:ascii="Times New Roman" w:hAnsi="Times New Roman" w:cs="Times New Roman"/>
          <w:sz w:val="28"/>
          <w:szCs w:val="28"/>
        </w:rPr>
      </w:pPr>
      <w:r w:rsidRPr="00EA5D63">
        <w:rPr>
          <w:rStyle w:val="fontstyle01"/>
          <w:rFonts w:ascii="Times New Roman" w:hAnsi="Times New Roman" w:cs="Times New Roman"/>
          <w:sz w:val="28"/>
          <w:szCs w:val="28"/>
        </w:rPr>
        <w:t>Задание 2</w:t>
      </w:r>
      <w:r w:rsidRPr="00EA5D63">
        <w:rPr>
          <w:rStyle w:val="fontstyle21"/>
          <w:rFonts w:ascii="Times New Roman" w:hAnsi="Times New Roman" w:cs="Times New Roman"/>
          <w:sz w:val="28"/>
          <w:szCs w:val="28"/>
        </w:rPr>
        <w:t>.</w:t>
      </w:r>
    </w:p>
    <w:p w14:paraId="1CA6B62F" w14:textId="6D101830" w:rsidR="004458AB" w:rsidRDefault="004458AB" w:rsidP="00EA5D63">
      <w:pPr>
        <w:spacing w:after="0" w:line="240" w:lineRule="auto"/>
        <w:ind w:firstLine="709"/>
        <w:jc w:val="both"/>
        <w:rPr>
          <w:rStyle w:val="fontstyle21"/>
          <w:rFonts w:ascii="Times New Roman" w:hAnsi="Times New Roman" w:cs="Times New Roman"/>
          <w:sz w:val="28"/>
          <w:szCs w:val="28"/>
        </w:rPr>
      </w:pPr>
      <w:r w:rsidRPr="00EA5D63">
        <w:rPr>
          <w:rStyle w:val="fontstyle31"/>
          <w:rFonts w:ascii="Times New Roman" w:hAnsi="Times New Roman" w:cs="Times New Roman"/>
          <w:sz w:val="28"/>
          <w:szCs w:val="28"/>
        </w:rPr>
        <w:t>Двенадцать тестовых заданий, в каждом из которых среди четырех вариантов</w:t>
      </w:r>
      <w:r w:rsidR="00EA5D63">
        <w:rPr>
          <w:rStyle w:val="fontstyle31"/>
          <w:rFonts w:ascii="Times New Roman" w:hAnsi="Times New Roman" w:cs="Times New Roman"/>
          <w:sz w:val="28"/>
          <w:szCs w:val="28"/>
        </w:rPr>
        <w:t xml:space="preserve"> </w:t>
      </w:r>
      <w:r w:rsidRPr="00EA5D63">
        <w:rPr>
          <w:rStyle w:val="fontstyle31"/>
          <w:rFonts w:ascii="Times New Roman" w:hAnsi="Times New Roman" w:cs="Times New Roman"/>
          <w:sz w:val="28"/>
          <w:szCs w:val="28"/>
        </w:rPr>
        <w:t>нужно выбрать единственно верный. Верный ответ приносит 2 балла</w:t>
      </w:r>
      <w:r w:rsidRPr="00EA5D63">
        <w:rPr>
          <w:rStyle w:val="fontstyle21"/>
          <w:rFonts w:ascii="Times New Roman" w:hAnsi="Times New Roman" w:cs="Times New Roman"/>
          <w:sz w:val="28"/>
          <w:szCs w:val="28"/>
        </w:rPr>
        <w:t>.</w:t>
      </w:r>
    </w:p>
    <w:p w14:paraId="1D7CE645" w14:textId="5B9AB038" w:rsidR="00930F84" w:rsidRPr="00540B35" w:rsidRDefault="00930F84" w:rsidP="00540B35">
      <w:pPr>
        <w:spacing w:after="0" w:line="240" w:lineRule="auto"/>
        <w:ind w:firstLine="709"/>
        <w:jc w:val="both"/>
        <w:rPr>
          <w:rStyle w:val="fontstyle21"/>
          <w:rFonts w:ascii="Times New Roman" w:hAnsi="Times New Roman" w:cs="Times New Roman"/>
          <w:sz w:val="28"/>
          <w:szCs w:val="28"/>
        </w:rPr>
      </w:pPr>
    </w:p>
    <w:p w14:paraId="5A883E4C" w14:textId="73D6E940" w:rsidR="00540B35" w:rsidRPr="00540B35" w:rsidRDefault="00540B35" w:rsidP="00540B35">
      <w:pPr>
        <w:pStyle w:val="2"/>
        <w:ind w:firstLine="709"/>
        <w:jc w:val="both"/>
        <w:rPr>
          <w:sz w:val="28"/>
          <w:szCs w:val="28"/>
          <w:lang w:val="ru-RU"/>
        </w:rPr>
      </w:pPr>
      <w:r w:rsidRPr="00540B35">
        <w:rPr>
          <w:sz w:val="28"/>
          <w:szCs w:val="28"/>
          <w:lang w:val="ru-RU"/>
        </w:rPr>
        <w:lastRenderedPageBreak/>
        <w:t>1. Рассмотрим две линейных функции рыночного предложения, выходящие из начала координат, тогда:</w:t>
      </w:r>
    </w:p>
    <w:p w14:paraId="37CAE32E" w14:textId="77777777" w:rsidR="00540B35" w:rsidRPr="00540B35" w:rsidRDefault="00540B35" w:rsidP="00540B35">
      <w:pPr>
        <w:spacing w:after="0" w:line="240" w:lineRule="auto"/>
        <w:ind w:firstLine="709"/>
        <w:jc w:val="both"/>
        <w:rPr>
          <w:rFonts w:ascii="Times New Roman" w:hAnsi="Times New Roman" w:cs="Times New Roman"/>
          <w:sz w:val="28"/>
          <w:szCs w:val="28"/>
        </w:rPr>
      </w:pPr>
      <w:r w:rsidRPr="00540B35">
        <w:rPr>
          <w:rFonts w:ascii="Times New Roman" w:hAnsi="Times New Roman" w:cs="Times New Roman"/>
          <w:sz w:val="28"/>
          <w:szCs w:val="28"/>
        </w:rPr>
        <w:t>1) эластичность предложения по цене больше у той кривой, у которой угол наклона больше;</w:t>
      </w:r>
    </w:p>
    <w:p w14:paraId="7D7A3DB7" w14:textId="77777777" w:rsidR="00540B35" w:rsidRPr="00540B35" w:rsidRDefault="00540B35" w:rsidP="00540B35">
      <w:pPr>
        <w:spacing w:after="0" w:line="240" w:lineRule="auto"/>
        <w:ind w:firstLine="709"/>
        <w:jc w:val="both"/>
        <w:rPr>
          <w:rFonts w:ascii="Times New Roman" w:hAnsi="Times New Roman" w:cs="Times New Roman"/>
          <w:sz w:val="28"/>
          <w:szCs w:val="28"/>
        </w:rPr>
      </w:pPr>
      <w:r w:rsidRPr="00540B35">
        <w:rPr>
          <w:rFonts w:ascii="Times New Roman" w:hAnsi="Times New Roman" w:cs="Times New Roman"/>
          <w:sz w:val="28"/>
          <w:szCs w:val="28"/>
        </w:rPr>
        <w:t>2) эластичность предложения по цене больше у той кривой, у которой угол наклона меньше;</w:t>
      </w:r>
    </w:p>
    <w:p w14:paraId="3D7FC7BD" w14:textId="6D3D6598" w:rsidR="00540B35" w:rsidRPr="00885581" w:rsidRDefault="00540B35" w:rsidP="00540B35">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3) они обладают одинаковой эластичностью по цене в каждой точке;</w:t>
      </w:r>
    </w:p>
    <w:p w14:paraId="6A1E7553" w14:textId="46DEA66E" w:rsidR="00540B35" w:rsidRDefault="00540B35" w:rsidP="00540B35">
      <w:pPr>
        <w:spacing w:after="0" w:line="240" w:lineRule="auto"/>
        <w:ind w:firstLine="709"/>
        <w:jc w:val="both"/>
        <w:rPr>
          <w:rFonts w:ascii="Times New Roman" w:hAnsi="Times New Roman" w:cs="Times New Roman"/>
          <w:sz w:val="28"/>
          <w:szCs w:val="28"/>
        </w:rPr>
      </w:pPr>
      <w:r w:rsidRPr="00540B35">
        <w:rPr>
          <w:rFonts w:ascii="Times New Roman" w:hAnsi="Times New Roman" w:cs="Times New Roman"/>
          <w:sz w:val="28"/>
          <w:szCs w:val="28"/>
        </w:rPr>
        <w:t>4) ничего конкретного о том, как соотносятся эластичности по цене данных кривых предложения сказать нельзя.</w:t>
      </w:r>
    </w:p>
    <w:p w14:paraId="66A3B601" w14:textId="318A41B8" w:rsidR="00540B35" w:rsidRDefault="00540B35" w:rsidP="00540B35">
      <w:pPr>
        <w:spacing w:after="0" w:line="240" w:lineRule="auto"/>
        <w:ind w:firstLine="709"/>
        <w:jc w:val="both"/>
        <w:rPr>
          <w:rFonts w:ascii="Times New Roman" w:hAnsi="Times New Roman" w:cs="Times New Roman"/>
          <w:sz w:val="28"/>
          <w:szCs w:val="28"/>
        </w:rPr>
      </w:pPr>
    </w:p>
    <w:p w14:paraId="552A60C8" w14:textId="60422576" w:rsidR="008C711C" w:rsidRPr="008C711C" w:rsidRDefault="008C711C" w:rsidP="008C711C">
      <w:pPr>
        <w:pStyle w:val="2"/>
        <w:ind w:firstLine="709"/>
        <w:jc w:val="both"/>
        <w:rPr>
          <w:sz w:val="28"/>
          <w:szCs w:val="28"/>
          <w:lang w:val="ru-RU"/>
        </w:rPr>
      </w:pPr>
      <w:r w:rsidRPr="008C711C">
        <w:rPr>
          <w:sz w:val="28"/>
          <w:szCs w:val="28"/>
          <w:lang w:val="ru-RU"/>
        </w:rPr>
        <w:t xml:space="preserve">2. Спрос на труд  за период в регионе задан функцией </w:t>
      </w:r>
      <w:r w:rsidRPr="008C711C">
        <w:rPr>
          <w:position w:val="-10"/>
          <w:sz w:val="28"/>
          <w:szCs w:val="28"/>
          <w:lang w:val="ru-RU"/>
        </w:rPr>
        <w:object w:dxaOrig="1640" w:dyaOrig="360" w14:anchorId="13C836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2pt;height:18pt" o:ole="">
            <v:imagedata r:id="rId6" o:title=""/>
          </v:shape>
          <o:OLEObject Type="Embed" ProgID="Equation.3" ShapeID="_x0000_i1025" DrawAspect="Content" ObjectID="_1695049182" r:id="rId7"/>
        </w:object>
      </w:r>
      <w:r w:rsidRPr="008C711C">
        <w:rPr>
          <w:sz w:val="28"/>
          <w:szCs w:val="28"/>
          <w:lang w:val="ru-RU"/>
        </w:rPr>
        <w:t xml:space="preserve">, где </w:t>
      </w:r>
      <w:r w:rsidRPr="008C711C">
        <w:rPr>
          <w:position w:val="-6"/>
          <w:sz w:val="28"/>
          <w:szCs w:val="28"/>
          <w:lang w:val="ru-RU"/>
        </w:rPr>
        <w:object w:dxaOrig="240" w:dyaOrig="220" w14:anchorId="02EC6552">
          <v:shape id="_x0000_i1026" type="#_x0000_t75" style="width:12pt;height:10.8pt" o:ole="">
            <v:imagedata r:id="rId8" o:title=""/>
          </v:shape>
          <o:OLEObject Type="Embed" ProgID="Equation.3" ShapeID="_x0000_i1026" DrawAspect="Content" ObjectID="_1695049183" r:id="rId9"/>
        </w:object>
      </w:r>
      <w:r w:rsidRPr="008C711C">
        <w:rPr>
          <w:sz w:val="28"/>
          <w:szCs w:val="28"/>
          <w:lang w:val="ru-RU"/>
        </w:rPr>
        <w:t xml:space="preserve">- почасовая ставка заработной платы в у.е., а рыночное предложение труда в регионе за тот же период имеет вид </w:t>
      </w:r>
      <w:r w:rsidRPr="008C711C">
        <w:rPr>
          <w:position w:val="-10"/>
          <w:sz w:val="28"/>
          <w:szCs w:val="28"/>
          <w:lang w:val="ru-RU"/>
        </w:rPr>
        <w:object w:dxaOrig="1219" w:dyaOrig="380" w14:anchorId="41F7A965">
          <v:shape id="_x0000_i1027" type="#_x0000_t75" style="width:61.2pt;height:19.2pt" o:ole="">
            <v:imagedata r:id="rId10" o:title=""/>
          </v:shape>
          <o:OLEObject Type="Embed" ProgID="Equation.3" ShapeID="_x0000_i1027" DrawAspect="Content" ObjectID="_1695049184" r:id="rId11"/>
        </w:object>
      </w:r>
      <w:r w:rsidRPr="008C711C">
        <w:rPr>
          <w:sz w:val="28"/>
          <w:szCs w:val="28"/>
          <w:lang w:val="ru-RU"/>
        </w:rPr>
        <w:t>. Найдите, чему равен совокупный фонд оплаты труда в данном регионе за период.</w:t>
      </w:r>
    </w:p>
    <w:p w14:paraId="55CFC860" w14:textId="77777777" w:rsidR="008C711C" w:rsidRPr="008C711C" w:rsidRDefault="008C711C" w:rsidP="008C711C">
      <w:pPr>
        <w:spacing w:after="0" w:line="240" w:lineRule="auto"/>
        <w:ind w:firstLine="709"/>
        <w:jc w:val="both"/>
        <w:rPr>
          <w:rFonts w:ascii="Times New Roman" w:hAnsi="Times New Roman" w:cs="Times New Roman"/>
          <w:sz w:val="28"/>
          <w:szCs w:val="28"/>
        </w:rPr>
      </w:pPr>
      <w:r w:rsidRPr="008C711C">
        <w:rPr>
          <w:rFonts w:ascii="Times New Roman" w:hAnsi="Times New Roman" w:cs="Times New Roman"/>
          <w:sz w:val="28"/>
          <w:szCs w:val="28"/>
        </w:rPr>
        <w:t>1) 10;</w:t>
      </w:r>
    </w:p>
    <w:p w14:paraId="1F46DE0C" w14:textId="77777777" w:rsidR="008C711C" w:rsidRPr="008C711C" w:rsidRDefault="008C711C" w:rsidP="008C711C">
      <w:pPr>
        <w:spacing w:after="0" w:line="240" w:lineRule="auto"/>
        <w:ind w:firstLine="709"/>
        <w:jc w:val="both"/>
        <w:rPr>
          <w:rFonts w:ascii="Times New Roman" w:hAnsi="Times New Roman" w:cs="Times New Roman"/>
          <w:sz w:val="28"/>
          <w:szCs w:val="28"/>
        </w:rPr>
      </w:pPr>
      <w:r w:rsidRPr="008C711C">
        <w:rPr>
          <w:rFonts w:ascii="Times New Roman" w:hAnsi="Times New Roman" w:cs="Times New Roman"/>
          <w:sz w:val="28"/>
          <w:szCs w:val="28"/>
        </w:rPr>
        <w:t>2) 100,</w:t>
      </w:r>
    </w:p>
    <w:p w14:paraId="7CC13DA9" w14:textId="7053699C" w:rsidR="008C711C" w:rsidRPr="00885581" w:rsidRDefault="008C711C" w:rsidP="008C711C">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3) 1000;</w:t>
      </w:r>
    </w:p>
    <w:p w14:paraId="468BC921" w14:textId="4861A8D0" w:rsidR="008C711C" w:rsidRDefault="008C711C" w:rsidP="008C711C">
      <w:pPr>
        <w:spacing w:after="0" w:line="240" w:lineRule="auto"/>
        <w:ind w:firstLine="709"/>
        <w:jc w:val="both"/>
        <w:rPr>
          <w:rFonts w:ascii="Times New Roman" w:hAnsi="Times New Roman" w:cs="Times New Roman"/>
          <w:sz w:val="28"/>
          <w:szCs w:val="28"/>
        </w:rPr>
      </w:pPr>
      <w:r w:rsidRPr="008C711C">
        <w:rPr>
          <w:rFonts w:ascii="Times New Roman" w:hAnsi="Times New Roman" w:cs="Times New Roman"/>
          <w:sz w:val="28"/>
          <w:szCs w:val="28"/>
        </w:rPr>
        <w:t>4) нет верного ответа.</w:t>
      </w:r>
    </w:p>
    <w:p w14:paraId="6595FDBE" w14:textId="46344381" w:rsidR="00D2004D" w:rsidRPr="00445DA7" w:rsidRDefault="00D2004D" w:rsidP="00445DA7">
      <w:pPr>
        <w:spacing w:after="0" w:line="240" w:lineRule="auto"/>
        <w:ind w:firstLine="709"/>
        <w:jc w:val="both"/>
        <w:rPr>
          <w:rFonts w:ascii="Times New Roman" w:hAnsi="Times New Roman" w:cs="Times New Roman"/>
          <w:sz w:val="28"/>
          <w:szCs w:val="28"/>
        </w:rPr>
      </w:pPr>
    </w:p>
    <w:p w14:paraId="164BD5E8" w14:textId="114938DF" w:rsidR="00445DA7" w:rsidRPr="00445DA7" w:rsidRDefault="000F3E8C" w:rsidP="00445DA7">
      <w:pPr>
        <w:pStyle w:val="2"/>
        <w:ind w:firstLine="709"/>
        <w:jc w:val="both"/>
        <w:rPr>
          <w:sz w:val="28"/>
          <w:szCs w:val="28"/>
          <w:lang w:val="ru-RU"/>
        </w:rPr>
      </w:pPr>
      <w:r>
        <w:rPr>
          <w:sz w:val="28"/>
          <w:szCs w:val="28"/>
          <w:lang w:val="ru-RU"/>
        </w:rPr>
        <w:t>3</w:t>
      </w:r>
      <w:r w:rsidR="00445DA7" w:rsidRPr="00445DA7">
        <w:rPr>
          <w:sz w:val="28"/>
          <w:szCs w:val="28"/>
          <w:lang w:val="ru-RU"/>
        </w:rPr>
        <w:t>. В производстве товара Х труд и капитал используются в строго определенной пропорции. Для производства каждой единицы товара требуется 5 единиц труда и 3 единицы капитала. Определите средние издержки при производстве 3000 единиц товара, если цена труда равна 4 руб., а цена капитала 2 руб.:</w:t>
      </w:r>
    </w:p>
    <w:p w14:paraId="7659D95A" w14:textId="3D72C5D5" w:rsidR="00445DA7" w:rsidRPr="00445DA7" w:rsidRDefault="00445DA7" w:rsidP="00445DA7">
      <w:pPr>
        <w:spacing w:after="0" w:line="240" w:lineRule="auto"/>
        <w:ind w:firstLine="709"/>
        <w:jc w:val="both"/>
        <w:rPr>
          <w:rFonts w:ascii="Times New Roman" w:hAnsi="Times New Roman" w:cs="Times New Roman"/>
          <w:sz w:val="28"/>
          <w:szCs w:val="28"/>
        </w:rPr>
      </w:pPr>
      <w:r w:rsidRPr="00445DA7">
        <w:rPr>
          <w:rFonts w:ascii="Times New Roman" w:hAnsi="Times New Roman" w:cs="Times New Roman"/>
          <w:sz w:val="28"/>
          <w:szCs w:val="28"/>
        </w:rPr>
        <w:t>1) 0,0087 руб.;</w:t>
      </w:r>
    </w:p>
    <w:p w14:paraId="6FF45B1C" w14:textId="090A02C5" w:rsidR="00445DA7" w:rsidRPr="00445DA7" w:rsidRDefault="00445DA7" w:rsidP="00445DA7">
      <w:pPr>
        <w:spacing w:after="0" w:line="240" w:lineRule="auto"/>
        <w:ind w:firstLine="709"/>
        <w:jc w:val="both"/>
        <w:rPr>
          <w:rFonts w:ascii="Times New Roman" w:hAnsi="Times New Roman" w:cs="Times New Roman"/>
          <w:sz w:val="28"/>
          <w:szCs w:val="28"/>
        </w:rPr>
      </w:pPr>
      <w:r w:rsidRPr="00445DA7">
        <w:rPr>
          <w:rFonts w:ascii="Times New Roman" w:hAnsi="Times New Roman" w:cs="Times New Roman"/>
          <w:sz w:val="28"/>
          <w:szCs w:val="28"/>
        </w:rPr>
        <w:t>2) 13,33 руб.;</w:t>
      </w:r>
    </w:p>
    <w:p w14:paraId="0C584679" w14:textId="5DFF5E25" w:rsidR="00445DA7" w:rsidRPr="00885581" w:rsidRDefault="00445DA7" w:rsidP="00445DA7">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3) 26 руб.;</w:t>
      </w:r>
    </w:p>
    <w:p w14:paraId="319448D4" w14:textId="22958AED" w:rsidR="00445DA7" w:rsidRPr="00445DA7" w:rsidRDefault="00445DA7" w:rsidP="00445DA7">
      <w:pPr>
        <w:spacing w:after="0" w:line="240" w:lineRule="auto"/>
        <w:ind w:firstLine="709"/>
        <w:jc w:val="both"/>
        <w:rPr>
          <w:rFonts w:ascii="Times New Roman" w:hAnsi="Times New Roman" w:cs="Times New Roman"/>
          <w:sz w:val="28"/>
          <w:szCs w:val="28"/>
        </w:rPr>
      </w:pPr>
      <w:r w:rsidRPr="00445DA7">
        <w:rPr>
          <w:rFonts w:ascii="Times New Roman" w:hAnsi="Times New Roman" w:cs="Times New Roman"/>
          <w:sz w:val="28"/>
          <w:szCs w:val="28"/>
        </w:rPr>
        <w:t>4) 115,39 руб.</w:t>
      </w:r>
    </w:p>
    <w:p w14:paraId="37A53A28" w14:textId="77777777" w:rsidR="00445DA7" w:rsidRPr="007D3731" w:rsidRDefault="00445DA7" w:rsidP="007D3731">
      <w:pPr>
        <w:pStyle w:val="2"/>
        <w:ind w:firstLine="709"/>
        <w:jc w:val="both"/>
        <w:rPr>
          <w:b w:val="0"/>
          <w:sz w:val="28"/>
          <w:szCs w:val="28"/>
          <w:lang w:val="ru-RU"/>
        </w:rPr>
      </w:pPr>
    </w:p>
    <w:p w14:paraId="3896FF06" w14:textId="39E17668" w:rsidR="007D3731" w:rsidRPr="007D3731" w:rsidRDefault="007D3731" w:rsidP="007D3731">
      <w:pPr>
        <w:pStyle w:val="Textbody"/>
        <w:tabs>
          <w:tab w:val="left" w:pos="-679"/>
        </w:tabs>
        <w:spacing w:after="0" w:line="240" w:lineRule="auto"/>
        <w:ind w:firstLine="709"/>
        <w:jc w:val="both"/>
        <w:rPr>
          <w:rFonts w:ascii="Times New Roman" w:hAnsi="Times New Roman" w:cs="Times New Roman"/>
          <w:sz w:val="28"/>
          <w:szCs w:val="28"/>
        </w:rPr>
      </w:pPr>
      <w:r w:rsidRPr="007D3731">
        <w:rPr>
          <w:rFonts w:ascii="Times New Roman" w:hAnsi="Times New Roman" w:cs="Times New Roman"/>
          <w:b/>
          <w:bCs/>
          <w:sz w:val="28"/>
          <w:szCs w:val="28"/>
        </w:rPr>
        <w:t>4. Вмененными издержками являются:</w:t>
      </w:r>
    </w:p>
    <w:p w14:paraId="13C267D1" w14:textId="77777777" w:rsidR="007D3731" w:rsidRPr="007D3731" w:rsidRDefault="007D3731" w:rsidP="007D3731">
      <w:pPr>
        <w:pStyle w:val="Textbody"/>
        <w:numPr>
          <w:ilvl w:val="0"/>
          <w:numId w:val="1"/>
        </w:numPr>
        <w:tabs>
          <w:tab w:val="left" w:pos="-679"/>
          <w:tab w:val="left" w:pos="1131"/>
        </w:tabs>
        <w:spacing w:after="0" w:line="240" w:lineRule="auto"/>
        <w:ind w:firstLine="709"/>
        <w:jc w:val="both"/>
        <w:rPr>
          <w:rFonts w:ascii="Times New Roman" w:hAnsi="Times New Roman" w:cs="Times New Roman"/>
          <w:sz w:val="28"/>
          <w:szCs w:val="28"/>
        </w:rPr>
      </w:pPr>
      <w:r w:rsidRPr="007D3731">
        <w:rPr>
          <w:rFonts w:ascii="Times New Roman" w:hAnsi="Times New Roman" w:cs="Times New Roman"/>
          <w:sz w:val="28"/>
          <w:szCs w:val="28"/>
        </w:rPr>
        <w:t>платежи за ресурсы, полученные извне;</w:t>
      </w:r>
    </w:p>
    <w:p w14:paraId="24158037" w14:textId="77777777" w:rsidR="007D3731" w:rsidRPr="007D3731" w:rsidRDefault="007D3731" w:rsidP="007D3731">
      <w:pPr>
        <w:pStyle w:val="Textbody"/>
        <w:numPr>
          <w:ilvl w:val="0"/>
          <w:numId w:val="1"/>
        </w:numPr>
        <w:tabs>
          <w:tab w:val="left" w:pos="-679"/>
          <w:tab w:val="left" w:pos="1131"/>
        </w:tabs>
        <w:spacing w:after="0" w:line="240" w:lineRule="auto"/>
        <w:ind w:firstLine="709"/>
        <w:jc w:val="both"/>
        <w:rPr>
          <w:rFonts w:ascii="Times New Roman" w:hAnsi="Times New Roman" w:cs="Times New Roman"/>
          <w:sz w:val="28"/>
          <w:szCs w:val="28"/>
        </w:rPr>
      </w:pPr>
      <w:r w:rsidRPr="007D3731">
        <w:rPr>
          <w:rFonts w:ascii="Times New Roman" w:hAnsi="Times New Roman" w:cs="Times New Roman"/>
          <w:sz w:val="28"/>
          <w:szCs w:val="28"/>
        </w:rPr>
        <w:t>платежи, отраженные в бухгалтерских документах;</w:t>
      </w:r>
    </w:p>
    <w:p w14:paraId="67E475CD" w14:textId="77777777" w:rsidR="007D3731" w:rsidRPr="007D3731" w:rsidRDefault="007D3731" w:rsidP="007D3731">
      <w:pPr>
        <w:pStyle w:val="Textbody"/>
        <w:numPr>
          <w:ilvl w:val="0"/>
          <w:numId w:val="1"/>
        </w:numPr>
        <w:tabs>
          <w:tab w:val="left" w:pos="-679"/>
          <w:tab w:val="left" w:pos="1131"/>
        </w:tabs>
        <w:spacing w:after="0" w:line="240" w:lineRule="auto"/>
        <w:ind w:firstLine="709"/>
        <w:jc w:val="both"/>
        <w:rPr>
          <w:rFonts w:ascii="Times New Roman" w:hAnsi="Times New Roman" w:cs="Times New Roman"/>
          <w:sz w:val="28"/>
          <w:szCs w:val="28"/>
        </w:rPr>
      </w:pPr>
      <w:r w:rsidRPr="007D3731">
        <w:rPr>
          <w:rFonts w:ascii="Times New Roman" w:hAnsi="Times New Roman" w:cs="Times New Roman"/>
          <w:sz w:val="28"/>
          <w:szCs w:val="28"/>
        </w:rPr>
        <w:t>издержки, связанные с обязательными платежами;</w:t>
      </w:r>
    </w:p>
    <w:p w14:paraId="42881FAD" w14:textId="77777777" w:rsidR="007D3731" w:rsidRPr="00885581" w:rsidRDefault="007D3731" w:rsidP="007D3731">
      <w:pPr>
        <w:pStyle w:val="Textbody"/>
        <w:numPr>
          <w:ilvl w:val="0"/>
          <w:numId w:val="1"/>
        </w:numPr>
        <w:tabs>
          <w:tab w:val="left" w:pos="-679"/>
          <w:tab w:val="left" w:pos="1131"/>
        </w:tabs>
        <w:spacing w:after="0" w:line="240" w:lineRule="auto"/>
        <w:ind w:firstLine="709"/>
        <w:jc w:val="both"/>
        <w:rPr>
          <w:rFonts w:ascii="Times New Roman" w:hAnsi="Times New Roman" w:cs="Times New Roman"/>
          <w:sz w:val="28"/>
          <w:szCs w:val="28"/>
        </w:rPr>
      </w:pPr>
      <w:r w:rsidRPr="00885581">
        <w:rPr>
          <w:rFonts w:ascii="Times New Roman" w:hAnsi="Times New Roman" w:cs="Times New Roman"/>
          <w:sz w:val="28"/>
          <w:szCs w:val="28"/>
        </w:rPr>
        <w:t>издержки, связанные с использованием собственных ресурсов.</w:t>
      </w:r>
    </w:p>
    <w:p w14:paraId="7B340064" w14:textId="77777777" w:rsidR="007D3731" w:rsidRPr="00E273E8" w:rsidRDefault="007D3731" w:rsidP="00E273E8">
      <w:pPr>
        <w:pStyle w:val="Textbody"/>
        <w:tabs>
          <w:tab w:val="left" w:pos="-679"/>
          <w:tab w:val="left" w:pos="1131"/>
        </w:tabs>
        <w:spacing w:after="0" w:line="240" w:lineRule="auto"/>
        <w:ind w:firstLine="1128"/>
        <w:jc w:val="both"/>
        <w:rPr>
          <w:rFonts w:ascii="Times New Roman" w:hAnsi="Times New Roman" w:cs="Times New Roman"/>
          <w:sz w:val="28"/>
          <w:szCs w:val="28"/>
        </w:rPr>
      </w:pPr>
    </w:p>
    <w:p w14:paraId="33B8F2F1" w14:textId="77777777" w:rsidR="00E273E8" w:rsidRPr="00E273E8" w:rsidRDefault="00E273E8" w:rsidP="00E273E8">
      <w:pPr>
        <w:spacing w:after="0" w:line="240" w:lineRule="auto"/>
        <w:ind w:firstLine="709"/>
        <w:jc w:val="both"/>
        <w:rPr>
          <w:rFonts w:ascii="Times New Roman" w:hAnsi="Times New Roman" w:cs="Times New Roman"/>
          <w:b/>
          <w:bCs/>
          <w:color w:val="000000"/>
          <w:sz w:val="28"/>
          <w:szCs w:val="28"/>
        </w:rPr>
      </w:pPr>
      <w:r w:rsidRPr="00E273E8">
        <w:rPr>
          <w:rFonts w:ascii="Times New Roman" w:hAnsi="Times New Roman" w:cs="Times New Roman"/>
          <w:b/>
          <w:bCs/>
          <w:color w:val="000000"/>
          <w:sz w:val="28"/>
          <w:szCs w:val="28"/>
        </w:rPr>
        <w:t>5. Предельные издержки фирмы-монополиста не зависят от объема выпуска, а средние – зависят. Спрос на продукцию фирмы вырос на 20 % при каждой цене. В результате этого величина средних издержек фирмы в точке оптимума:</w:t>
      </w:r>
    </w:p>
    <w:p w14:paraId="38176B12" w14:textId="77777777" w:rsidR="00E273E8" w:rsidRPr="00E273E8" w:rsidRDefault="00E273E8" w:rsidP="00E273E8">
      <w:pPr>
        <w:spacing w:after="0" w:line="240" w:lineRule="auto"/>
        <w:ind w:firstLine="709"/>
        <w:jc w:val="both"/>
        <w:rPr>
          <w:rFonts w:ascii="Times New Roman" w:hAnsi="Times New Roman" w:cs="Times New Roman"/>
          <w:color w:val="000000"/>
          <w:sz w:val="28"/>
          <w:szCs w:val="28"/>
        </w:rPr>
      </w:pPr>
      <w:r w:rsidRPr="00E273E8">
        <w:rPr>
          <w:rFonts w:ascii="Times New Roman" w:hAnsi="Times New Roman" w:cs="Times New Roman"/>
          <w:color w:val="000000"/>
          <w:sz w:val="28"/>
          <w:szCs w:val="28"/>
        </w:rPr>
        <w:t>1) увеличилась;</w:t>
      </w:r>
    </w:p>
    <w:p w14:paraId="01D4B34E" w14:textId="77777777" w:rsidR="00E273E8" w:rsidRPr="00885581" w:rsidRDefault="00E273E8" w:rsidP="00E273E8">
      <w:pPr>
        <w:spacing w:after="0" w:line="240" w:lineRule="auto"/>
        <w:ind w:firstLine="709"/>
        <w:jc w:val="both"/>
        <w:rPr>
          <w:rFonts w:ascii="Times New Roman" w:hAnsi="Times New Roman" w:cs="Times New Roman"/>
          <w:color w:val="000000"/>
          <w:sz w:val="28"/>
          <w:szCs w:val="28"/>
        </w:rPr>
      </w:pPr>
      <w:r w:rsidRPr="00885581">
        <w:rPr>
          <w:rFonts w:ascii="Times New Roman" w:hAnsi="Times New Roman" w:cs="Times New Roman"/>
          <w:color w:val="000000"/>
          <w:sz w:val="28"/>
          <w:szCs w:val="28"/>
        </w:rPr>
        <w:t>2) уменьшилась;</w:t>
      </w:r>
    </w:p>
    <w:p w14:paraId="7D30378D" w14:textId="77777777" w:rsidR="00E273E8" w:rsidRPr="00E273E8" w:rsidRDefault="00E273E8" w:rsidP="00E273E8">
      <w:pPr>
        <w:spacing w:after="0" w:line="240" w:lineRule="auto"/>
        <w:ind w:firstLine="709"/>
        <w:jc w:val="both"/>
        <w:rPr>
          <w:rFonts w:ascii="Times New Roman" w:hAnsi="Times New Roman" w:cs="Times New Roman"/>
          <w:color w:val="000000"/>
          <w:sz w:val="28"/>
          <w:szCs w:val="28"/>
        </w:rPr>
      </w:pPr>
      <w:r w:rsidRPr="00E273E8">
        <w:rPr>
          <w:rFonts w:ascii="Times New Roman" w:hAnsi="Times New Roman" w:cs="Times New Roman"/>
          <w:color w:val="000000"/>
          <w:sz w:val="28"/>
          <w:szCs w:val="28"/>
        </w:rPr>
        <w:t>3) осталась неизменной, так как изменился лишь спрос, а в экономике анализ производится «при прочих равных»;</w:t>
      </w:r>
    </w:p>
    <w:p w14:paraId="5E0E91C4" w14:textId="0F46A33A" w:rsidR="00D2004D" w:rsidRDefault="00E273E8" w:rsidP="00E273E8">
      <w:pPr>
        <w:spacing w:after="0" w:line="240" w:lineRule="auto"/>
        <w:ind w:firstLine="709"/>
        <w:jc w:val="both"/>
        <w:rPr>
          <w:rFonts w:ascii="Times New Roman" w:hAnsi="Times New Roman" w:cs="Times New Roman"/>
          <w:color w:val="000000"/>
          <w:sz w:val="28"/>
          <w:szCs w:val="28"/>
        </w:rPr>
      </w:pPr>
      <w:r w:rsidRPr="00E273E8">
        <w:rPr>
          <w:rFonts w:ascii="Times New Roman" w:hAnsi="Times New Roman" w:cs="Times New Roman"/>
          <w:color w:val="000000"/>
          <w:sz w:val="28"/>
          <w:szCs w:val="28"/>
        </w:rPr>
        <w:t>4) могла увеличиться, уменьшиться или остаться неизменной.</w:t>
      </w:r>
    </w:p>
    <w:p w14:paraId="23F093C1" w14:textId="5F6128FB" w:rsidR="00F846E3" w:rsidRDefault="00F846E3" w:rsidP="00E273E8">
      <w:pPr>
        <w:spacing w:after="0" w:line="240" w:lineRule="auto"/>
        <w:ind w:firstLine="709"/>
        <w:jc w:val="both"/>
        <w:rPr>
          <w:rFonts w:ascii="Times New Roman" w:hAnsi="Times New Roman" w:cs="Times New Roman"/>
          <w:color w:val="000000"/>
          <w:sz w:val="28"/>
          <w:szCs w:val="28"/>
        </w:rPr>
      </w:pPr>
    </w:p>
    <w:p w14:paraId="2D6E052B" w14:textId="27DA5C4B" w:rsidR="00F846E3" w:rsidRPr="00F846E3" w:rsidRDefault="00F846E3" w:rsidP="00F846E3">
      <w:pPr>
        <w:spacing w:after="0" w:line="240" w:lineRule="auto"/>
        <w:ind w:firstLine="709"/>
        <w:jc w:val="both"/>
        <w:rPr>
          <w:rFonts w:ascii="Times New Roman" w:hAnsi="Times New Roman" w:cs="Times New Roman"/>
          <w:b/>
          <w:bCs/>
          <w:color w:val="000000"/>
          <w:sz w:val="28"/>
          <w:szCs w:val="28"/>
        </w:rPr>
      </w:pPr>
      <w:r w:rsidRPr="00F846E3">
        <w:rPr>
          <w:rFonts w:ascii="Times New Roman" w:hAnsi="Times New Roman" w:cs="Times New Roman"/>
          <w:b/>
          <w:bCs/>
          <w:color w:val="000000"/>
          <w:sz w:val="28"/>
          <w:szCs w:val="28"/>
        </w:rPr>
        <w:t>6. Совершенно конкурентная отрасль, состоящая из одинаковых фирм, изначально находилась в состоянии равновесия. В результате природного катаклизма половина работающих фирм была вынуждена покинуть отрасль. Как в краткосрочном периоде изменилось продаваемое на рынке количество товара, если функция рыночного спроса убывает, а функция рыночного предложения возрастает?</w:t>
      </w:r>
    </w:p>
    <w:p w14:paraId="503D6EE7" w14:textId="77777777" w:rsidR="00F846E3" w:rsidRPr="00885581" w:rsidRDefault="00F846E3" w:rsidP="00F846E3">
      <w:pPr>
        <w:spacing w:after="0" w:line="240" w:lineRule="auto"/>
        <w:ind w:firstLine="709"/>
        <w:jc w:val="both"/>
        <w:rPr>
          <w:rFonts w:ascii="Times New Roman" w:hAnsi="Times New Roman" w:cs="Times New Roman"/>
          <w:color w:val="000000"/>
          <w:sz w:val="28"/>
          <w:szCs w:val="28"/>
        </w:rPr>
      </w:pPr>
      <w:r w:rsidRPr="00885581">
        <w:rPr>
          <w:rFonts w:ascii="Times New Roman" w:hAnsi="Times New Roman" w:cs="Times New Roman"/>
          <w:color w:val="000000"/>
          <w:sz w:val="28"/>
          <w:szCs w:val="28"/>
        </w:rPr>
        <w:t xml:space="preserve">1) Уменьшилось менее чем в 2 раза; </w:t>
      </w:r>
    </w:p>
    <w:p w14:paraId="116C225A" w14:textId="77777777" w:rsidR="00F846E3" w:rsidRPr="00F846E3" w:rsidRDefault="00F846E3" w:rsidP="00F846E3">
      <w:pPr>
        <w:spacing w:after="0" w:line="240" w:lineRule="auto"/>
        <w:ind w:firstLine="709"/>
        <w:jc w:val="both"/>
        <w:rPr>
          <w:rFonts w:ascii="Times New Roman" w:hAnsi="Times New Roman" w:cs="Times New Roman"/>
          <w:color w:val="000000"/>
          <w:sz w:val="28"/>
          <w:szCs w:val="28"/>
        </w:rPr>
      </w:pPr>
      <w:r w:rsidRPr="00F846E3">
        <w:rPr>
          <w:rFonts w:ascii="Times New Roman" w:hAnsi="Times New Roman" w:cs="Times New Roman"/>
          <w:color w:val="000000"/>
          <w:sz w:val="28"/>
          <w:szCs w:val="28"/>
        </w:rPr>
        <w:t>2) уменьшилось ровно в 2 раза;</w:t>
      </w:r>
    </w:p>
    <w:p w14:paraId="3AC2889C" w14:textId="77777777" w:rsidR="00F846E3" w:rsidRPr="00F846E3" w:rsidRDefault="00F846E3" w:rsidP="00F846E3">
      <w:pPr>
        <w:spacing w:after="0" w:line="240" w:lineRule="auto"/>
        <w:ind w:firstLine="709"/>
        <w:jc w:val="both"/>
        <w:rPr>
          <w:rFonts w:ascii="Times New Roman" w:hAnsi="Times New Roman" w:cs="Times New Roman"/>
          <w:color w:val="000000"/>
          <w:sz w:val="28"/>
          <w:szCs w:val="28"/>
        </w:rPr>
      </w:pPr>
      <w:r w:rsidRPr="00F846E3">
        <w:rPr>
          <w:rFonts w:ascii="Times New Roman" w:hAnsi="Times New Roman" w:cs="Times New Roman"/>
          <w:color w:val="000000"/>
          <w:sz w:val="28"/>
          <w:szCs w:val="28"/>
        </w:rPr>
        <w:t xml:space="preserve">3) уменьшилось более чем в 2 раза; </w:t>
      </w:r>
    </w:p>
    <w:p w14:paraId="11155DEA" w14:textId="7C6E9E79" w:rsidR="00F846E3" w:rsidRPr="00F846E3" w:rsidRDefault="00F846E3" w:rsidP="00F846E3">
      <w:pPr>
        <w:spacing w:after="0" w:line="240" w:lineRule="auto"/>
        <w:ind w:firstLine="709"/>
        <w:jc w:val="both"/>
        <w:rPr>
          <w:rFonts w:ascii="Times New Roman" w:hAnsi="Times New Roman" w:cs="Times New Roman"/>
          <w:color w:val="000000"/>
          <w:sz w:val="28"/>
          <w:szCs w:val="28"/>
        </w:rPr>
      </w:pPr>
      <w:r w:rsidRPr="00F846E3">
        <w:rPr>
          <w:rFonts w:ascii="Times New Roman" w:hAnsi="Times New Roman" w:cs="Times New Roman"/>
          <w:color w:val="000000"/>
          <w:sz w:val="28"/>
          <w:szCs w:val="28"/>
        </w:rPr>
        <w:t>4) нельзя сказать однозначно.</w:t>
      </w:r>
    </w:p>
    <w:p w14:paraId="20080544" w14:textId="2365CA9F" w:rsidR="00540B35" w:rsidRPr="00F846E3" w:rsidRDefault="00540B35" w:rsidP="00F846E3">
      <w:pPr>
        <w:spacing w:after="0" w:line="240" w:lineRule="auto"/>
        <w:ind w:firstLine="709"/>
        <w:jc w:val="both"/>
        <w:rPr>
          <w:rFonts w:ascii="Times New Roman" w:hAnsi="Times New Roman" w:cs="Times New Roman"/>
          <w:sz w:val="28"/>
          <w:szCs w:val="28"/>
        </w:rPr>
      </w:pPr>
    </w:p>
    <w:p w14:paraId="2D884E66" w14:textId="77777777" w:rsidR="00C05CC4" w:rsidRPr="00C05CC4" w:rsidRDefault="00C05CC4" w:rsidP="00C05CC4">
      <w:pPr>
        <w:pStyle w:val="2"/>
        <w:ind w:firstLine="709"/>
        <w:jc w:val="both"/>
        <w:rPr>
          <w:rFonts w:eastAsiaTheme="minorHAnsi"/>
          <w:bCs/>
          <w:color w:val="000000"/>
          <w:sz w:val="28"/>
          <w:szCs w:val="28"/>
          <w:lang w:val="ru-RU" w:eastAsia="en-US"/>
        </w:rPr>
      </w:pPr>
      <w:r w:rsidRPr="00C05CC4">
        <w:rPr>
          <w:rFonts w:eastAsiaTheme="minorHAnsi"/>
          <w:bCs/>
          <w:color w:val="000000"/>
          <w:sz w:val="28"/>
          <w:szCs w:val="28"/>
          <w:lang w:val="ru-RU" w:eastAsia="en-US"/>
        </w:rPr>
        <w:t>7. Выберите утверждение, которое наилучшим образом описывает базовую идею нейроэкономики.</w:t>
      </w:r>
    </w:p>
    <w:p w14:paraId="446967F0" w14:textId="1D6E5544" w:rsidR="00C05CC4" w:rsidRPr="00C05CC4" w:rsidRDefault="00C05CC4" w:rsidP="00C05CC4">
      <w:pPr>
        <w:pStyle w:val="2"/>
        <w:ind w:firstLine="709"/>
        <w:jc w:val="both"/>
        <w:rPr>
          <w:rFonts w:eastAsiaTheme="minorHAnsi"/>
          <w:b w:val="0"/>
          <w:color w:val="000000"/>
          <w:sz w:val="28"/>
          <w:szCs w:val="28"/>
          <w:lang w:val="ru-RU" w:eastAsia="en-US"/>
        </w:rPr>
      </w:pPr>
      <w:r w:rsidRPr="00C05CC4">
        <w:rPr>
          <w:rFonts w:eastAsiaTheme="minorHAnsi"/>
          <w:b w:val="0"/>
          <w:color w:val="000000"/>
          <w:sz w:val="28"/>
          <w:szCs w:val="28"/>
          <w:lang w:val="ru-RU" w:eastAsia="en-US"/>
        </w:rPr>
        <w:t>1) Экономические решения, которые принимает человек, зависят преимущественно от новостей, которые он узнает из СМИ.</w:t>
      </w:r>
    </w:p>
    <w:p w14:paraId="34A96B31" w14:textId="77777777" w:rsidR="00C05CC4" w:rsidRPr="00885581" w:rsidRDefault="00C05CC4" w:rsidP="00C05CC4">
      <w:pPr>
        <w:pStyle w:val="2"/>
        <w:ind w:firstLine="709"/>
        <w:jc w:val="both"/>
        <w:rPr>
          <w:rFonts w:eastAsiaTheme="minorHAnsi"/>
          <w:b w:val="0"/>
          <w:color w:val="000000"/>
          <w:sz w:val="28"/>
          <w:szCs w:val="28"/>
          <w:lang w:val="ru-RU" w:eastAsia="en-US"/>
        </w:rPr>
      </w:pPr>
      <w:r w:rsidRPr="00885581">
        <w:rPr>
          <w:rFonts w:eastAsiaTheme="minorHAnsi"/>
          <w:b w:val="0"/>
          <w:color w:val="000000"/>
          <w:sz w:val="28"/>
          <w:szCs w:val="28"/>
          <w:lang w:val="ru-RU" w:eastAsia="en-US"/>
        </w:rPr>
        <w:t>2) Экономические решения, которые принимает человек, можно объяснить, проанализировав активность отделов его головного мозга.</w:t>
      </w:r>
    </w:p>
    <w:p w14:paraId="0C0FB087" w14:textId="35B5311C" w:rsidR="00C05CC4" w:rsidRPr="00C05CC4" w:rsidRDefault="00C05CC4" w:rsidP="00C05CC4">
      <w:pPr>
        <w:pStyle w:val="2"/>
        <w:ind w:firstLine="709"/>
        <w:jc w:val="both"/>
        <w:rPr>
          <w:rFonts w:eastAsiaTheme="minorHAnsi"/>
          <w:b w:val="0"/>
          <w:color w:val="000000"/>
          <w:sz w:val="28"/>
          <w:szCs w:val="28"/>
          <w:lang w:val="ru-RU" w:eastAsia="en-US"/>
        </w:rPr>
      </w:pPr>
      <w:r w:rsidRPr="00C05CC4">
        <w:rPr>
          <w:rFonts w:eastAsiaTheme="minorHAnsi"/>
          <w:b w:val="0"/>
          <w:color w:val="000000"/>
          <w:sz w:val="28"/>
          <w:szCs w:val="28"/>
          <w:lang w:val="ru-RU" w:eastAsia="en-US"/>
        </w:rPr>
        <w:t>3) Экономические системы можно моделировать с помощью машинного обучения и искусственных нейронных сетей.</w:t>
      </w:r>
    </w:p>
    <w:p w14:paraId="2D87DEEC" w14:textId="0329E1B5" w:rsidR="00540B35" w:rsidRPr="00C05CC4" w:rsidRDefault="00C05CC4" w:rsidP="00C05CC4">
      <w:pPr>
        <w:pStyle w:val="2"/>
        <w:ind w:firstLine="709"/>
        <w:jc w:val="both"/>
        <w:rPr>
          <w:sz w:val="28"/>
          <w:szCs w:val="28"/>
          <w:lang w:val="ru-RU"/>
        </w:rPr>
      </w:pPr>
      <w:r w:rsidRPr="00C05CC4">
        <w:rPr>
          <w:rFonts w:eastAsiaTheme="minorHAnsi"/>
          <w:b w:val="0"/>
          <w:color w:val="000000"/>
          <w:sz w:val="28"/>
          <w:szCs w:val="28"/>
          <w:lang w:val="ru-RU" w:eastAsia="en-US"/>
        </w:rPr>
        <w:t>4) Наиболее точные модели экономических систем разработал Джон фон Не́йрон.</w:t>
      </w:r>
    </w:p>
    <w:p w14:paraId="0F985A9B" w14:textId="77777777" w:rsidR="00F34B98" w:rsidRDefault="00F34B98" w:rsidP="00387EDE">
      <w:pPr>
        <w:pStyle w:val="Textbody"/>
        <w:tabs>
          <w:tab w:val="left" w:pos="-679"/>
        </w:tabs>
        <w:spacing w:after="0" w:line="240" w:lineRule="auto"/>
        <w:ind w:firstLine="709"/>
        <w:jc w:val="both"/>
        <w:rPr>
          <w:rFonts w:ascii="Times New Roman" w:hAnsi="Times New Roman" w:cs="Times New Roman"/>
          <w:sz w:val="28"/>
          <w:szCs w:val="28"/>
        </w:rPr>
      </w:pPr>
    </w:p>
    <w:p w14:paraId="35817983" w14:textId="4C526277" w:rsidR="00AB0635" w:rsidRPr="00387EDE" w:rsidRDefault="00AB0635" w:rsidP="00387EDE">
      <w:pPr>
        <w:pStyle w:val="Textbody"/>
        <w:tabs>
          <w:tab w:val="left" w:pos="-679"/>
        </w:tabs>
        <w:spacing w:after="0" w:line="240" w:lineRule="auto"/>
        <w:ind w:firstLine="709"/>
        <w:jc w:val="both"/>
        <w:rPr>
          <w:rFonts w:ascii="Times New Roman" w:hAnsi="Times New Roman" w:cs="Times New Roman"/>
          <w:b/>
          <w:bCs/>
          <w:sz w:val="28"/>
          <w:szCs w:val="28"/>
        </w:rPr>
      </w:pPr>
      <w:r w:rsidRPr="00F34B98">
        <w:rPr>
          <w:rFonts w:ascii="Times New Roman" w:hAnsi="Times New Roman" w:cs="Times New Roman"/>
          <w:b/>
          <w:bCs/>
          <w:sz w:val="28"/>
          <w:szCs w:val="28"/>
        </w:rPr>
        <w:t>8. Перекрестная</w:t>
      </w:r>
      <w:r w:rsidRPr="00387EDE">
        <w:rPr>
          <w:rFonts w:ascii="Times New Roman" w:hAnsi="Times New Roman" w:cs="Times New Roman"/>
          <w:b/>
          <w:bCs/>
          <w:sz w:val="28"/>
          <w:szCs w:val="28"/>
        </w:rPr>
        <w:t xml:space="preserve"> эластичность не принимает значения:</w:t>
      </w:r>
    </w:p>
    <w:p w14:paraId="431F7021" w14:textId="77777777" w:rsidR="00AB0635" w:rsidRPr="00387EDE" w:rsidRDefault="00AB0635" w:rsidP="00387EDE">
      <w:pPr>
        <w:pStyle w:val="Textbody"/>
        <w:numPr>
          <w:ilvl w:val="0"/>
          <w:numId w:val="2"/>
        </w:numPr>
        <w:tabs>
          <w:tab w:val="left" w:pos="-679"/>
          <w:tab w:val="left" w:pos="1131"/>
        </w:tabs>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больше нуля – для благ субститутов;</w:t>
      </w:r>
    </w:p>
    <w:p w14:paraId="281D7E27" w14:textId="77777777" w:rsidR="00AB0635" w:rsidRPr="00387EDE" w:rsidRDefault="00AB0635" w:rsidP="00387EDE">
      <w:pPr>
        <w:pStyle w:val="Textbody"/>
        <w:numPr>
          <w:ilvl w:val="0"/>
          <w:numId w:val="2"/>
        </w:numPr>
        <w:tabs>
          <w:tab w:val="left" w:pos="-679"/>
          <w:tab w:val="left" w:pos="1131"/>
        </w:tabs>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меньше нуля – для благ комплементов;</w:t>
      </w:r>
    </w:p>
    <w:p w14:paraId="0E7D61AF" w14:textId="77777777" w:rsidR="00AB0635" w:rsidRPr="00387EDE" w:rsidRDefault="00AB0635" w:rsidP="00387EDE">
      <w:pPr>
        <w:pStyle w:val="Textbody"/>
        <w:numPr>
          <w:ilvl w:val="0"/>
          <w:numId w:val="2"/>
        </w:numPr>
        <w:tabs>
          <w:tab w:val="left" w:pos="-679"/>
          <w:tab w:val="left" w:pos="1131"/>
        </w:tabs>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равно нулю – для нейтральных благ;</w:t>
      </w:r>
    </w:p>
    <w:p w14:paraId="7B191CEF" w14:textId="77777777" w:rsidR="00AB0635" w:rsidRPr="00885581" w:rsidRDefault="00AB0635" w:rsidP="00387EDE">
      <w:pPr>
        <w:pStyle w:val="Textbody"/>
        <w:numPr>
          <w:ilvl w:val="0"/>
          <w:numId w:val="2"/>
        </w:numPr>
        <w:tabs>
          <w:tab w:val="left" w:pos="-679"/>
          <w:tab w:val="left" w:pos="1131"/>
        </w:tabs>
        <w:spacing w:after="0" w:line="240" w:lineRule="auto"/>
        <w:ind w:firstLine="709"/>
        <w:jc w:val="both"/>
        <w:rPr>
          <w:rFonts w:ascii="Times New Roman" w:hAnsi="Times New Roman" w:cs="Times New Roman"/>
          <w:sz w:val="28"/>
          <w:szCs w:val="28"/>
        </w:rPr>
      </w:pPr>
      <w:r w:rsidRPr="00885581">
        <w:rPr>
          <w:rFonts w:ascii="Times New Roman" w:hAnsi="Times New Roman" w:cs="Times New Roman"/>
          <w:sz w:val="28"/>
          <w:szCs w:val="28"/>
        </w:rPr>
        <w:t>все ответы неверны.</w:t>
      </w:r>
    </w:p>
    <w:p w14:paraId="5867354D" w14:textId="68AD750C" w:rsidR="00930F84" w:rsidRPr="00387EDE" w:rsidRDefault="00930F84" w:rsidP="00387EDE">
      <w:pPr>
        <w:spacing w:after="0" w:line="240" w:lineRule="auto"/>
        <w:ind w:firstLine="709"/>
        <w:jc w:val="both"/>
        <w:rPr>
          <w:rFonts w:ascii="Times New Roman" w:hAnsi="Times New Roman" w:cs="Times New Roman"/>
          <w:sz w:val="28"/>
          <w:szCs w:val="28"/>
        </w:rPr>
      </w:pPr>
    </w:p>
    <w:p w14:paraId="63E1103E" w14:textId="77777777" w:rsidR="00AB0635" w:rsidRPr="00387EDE" w:rsidRDefault="00AB0635" w:rsidP="00387EDE">
      <w:pPr>
        <w:pStyle w:val="2"/>
        <w:ind w:firstLine="709"/>
        <w:jc w:val="both"/>
        <w:rPr>
          <w:sz w:val="28"/>
          <w:szCs w:val="28"/>
          <w:lang w:val="ru-RU"/>
        </w:rPr>
      </w:pPr>
      <w:r w:rsidRPr="00387EDE">
        <w:rPr>
          <w:sz w:val="28"/>
          <w:szCs w:val="28"/>
          <w:lang w:val="ru-RU"/>
        </w:rPr>
        <w:t>9. Рассмотрите рынок труда, описанный в предыдущей задаче. Местные власти  считают необходимым, чтобы уровень занятости был не ниже 200 часов за период. Какая из нижеприведенных мер поможет достичь данной цели?</w:t>
      </w:r>
    </w:p>
    <w:p w14:paraId="4C3918B4" w14:textId="77777777" w:rsidR="00AB0635" w:rsidRPr="00387EDE" w:rsidRDefault="00AB0635" w:rsidP="00387EDE">
      <w:pPr>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1) введение минимальной заработной платы на уровне 5 у.е. в час;</w:t>
      </w:r>
    </w:p>
    <w:p w14:paraId="457586BC" w14:textId="77777777" w:rsidR="00AB0635" w:rsidRPr="00387EDE" w:rsidRDefault="00AB0635" w:rsidP="00387EDE">
      <w:pPr>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2) введение налога на работодателей в размере 20% от фонда оплаты труда,</w:t>
      </w:r>
    </w:p>
    <w:p w14:paraId="48BEAFDD" w14:textId="071EABF8" w:rsidR="00AB0635" w:rsidRPr="00885581" w:rsidRDefault="00AB0635" w:rsidP="00387EDE">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3) введение общественных работ с оплатой по рыночной ставке в объеме  не менее 100 часов за период;</w:t>
      </w:r>
    </w:p>
    <w:p w14:paraId="45FD3F96" w14:textId="0CF7F427" w:rsidR="00AB0635" w:rsidRPr="00387EDE" w:rsidRDefault="00AB0635" w:rsidP="00387EDE">
      <w:pPr>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4) нет верного ответа.</w:t>
      </w:r>
    </w:p>
    <w:p w14:paraId="617036A2" w14:textId="1F5E302C" w:rsidR="00AB0635" w:rsidRPr="00387EDE" w:rsidRDefault="00AB0635" w:rsidP="00387EDE">
      <w:pPr>
        <w:spacing w:after="0" w:line="240" w:lineRule="auto"/>
        <w:ind w:firstLine="709"/>
        <w:jc w:val="both"/>
        <w:rPr>
          <w:rFonts w:ascii="Times New Roman" w:hAnsi="Times New Roman" w:cs="Times New Roman"/>
          <w:sz w:val="28"/>
          <w:szCs w:val="28"/>
        </w:rPr>
      </w:pPr>
    </w:p>
    <w:p w14:paraId="541D54FF" w14:textId="77777777" w:rsidR="00AB0635" w:rsidRPr="00387EDE" w:rsidRDefault="00AB0635" w:rsidP="00387EDE">
      <w:pPr>
        <w:pStyle w:val="2"/>
        <w:ind w:firstLine="709"/>
        <w:jc w:val="both"/>
        <w:rPr>
          <w:sz w:val="28"/>
          <w:szCs w:val="28"/>
          <w:lang w:val="ru-RU"/>
        </w:rPr>
      </w:pPr>
      <w:r w:rsidRPr="00387EDE">
        <w:rPr>
          <w:sz w:val="28"/>
          <w:szCs w:val="28"/>
          <w:lang w:val="ru-RU"/>
        </w:rPr>
        <w:t>10. Если все доходы в обществе распределены равномерно и государство вводит фиксированный налог на всех граждан в размере 100 денежных единиц, то:</w:t>
      </w:r>
    </w:p>
    <w:p w14:paraId="0452AA95" w14:textId="77777777" w:rsidR="00AB0635" w:rsidRPr="00387EDE" w:rsidRDefault="00AB0635" w:rsidP="00387EDE">
      <w:pPr>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1) кривая Лоренца отдалится от линии абсолютного равенства;</w:t>
      </w:r>
    </w:p>
    <w:p w14:paraId="7266D7D7" w14:textId="77777777" w:rsidR="00AB0635" w:rsidRPr="00387EDE" w:rsidRDefault="00AB0635" w:rsidP="00387EDE">
      <w:pPr>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2) кривая Лоренца приблизится к линии абсолютного равенства;</w:t>
      </w:r>
    </w:p>
    <w:p w14:paraId="6E733868" w14:textId="32E130C1" w:rsidR="00AB0635" w:rsidRPr="00885581" w:rsidRDefault="00AB0635" w:rsidP="00387EDE">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lastRenderedPageBreak/>
        <w:t>3) кривая Лоренца не изменится;</w:t>
      </w:r>
    </w:p>
    <w:p w14:paraId="5547DDCC" w14:textId="79E495EE" w:rsidR="00AB0635" w:rsidRPr="00387EDE" w:rsidRDefault="00AB0635" w:rsidP="00387EDE">
      <w:pPr>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4) значение коэффициента Джини уменьшится.</w:t>
      </w:r>
    </w:p>
    <w:p w14:paraId="4929D565" w14:textId="77777777" w:rsidR="00387EDE" w:rsidRDefault="00387EDE" w:rsidP="00387EDE">
      <w:pPr>
        <w:pStyle w:val="2"/>
        <w:ind w:firstLine="709"/>
        <w:jc w:val="both"/>
        <w:rPr>
          <w:sz w:val="28"/>
          <w:szCs w:val="28"/>
          <w:lang w:val="ru-RU"/>
        </w:rPr>
      </w:pPr>
    </w:p>
    <w:p w14:paraId="20892C28" w14:textId="117824D6" w:rsidR="00AB0635" w:rsidRPr="00387EDE" w:rsidRDefault="00AB0635" w:rsidP="00387EDE">
      <w:pPr>
        <w:pStyle w:val="2"/>
        <w:ind w:firstLine="709"/>
        <w:jc w:val="both"/>
        <w:rPr>
          <w:sz w:val="28"/>
          <w:szCs w:val="28"/>
          <w:lang w:val="ru-RU"/>
        </w:rPr>
      </w:pPr>
      <w:r w:rsidRPr="00387EDE">
        <w:rPr>
          <w:sz w:val="28"/>
          <w:szCs w:val="28"/>
          <w:lang w:val="ru-RU"/>
        </w:rPr>
        <w:t>11. Пусть в закрытой экономике от текущего дохода зависят только потребительские расходы. Если мультипликатор автономных налогов равен (-3), то при увеличении государственных закупок на 200 равновесный выпуск возрастает на:</w:t>
      </w:r>
    </w:p>
    <w:p w14:paraId="496FC9BB" w14:textId="77777777" w:rsidR="00AB0635" w:rsidRPr="00387EDE" w:rsidRDefault="00AB0635" w:rsidP="00387EDE">
      <w:pPr>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1) 200;</w:t>
      </w:r>
    </w:p>
    <w:p w14:paraId="609AE48C" w14:textId="77777777" w:rsidR="00AB0635" w:rsidRPr="00387EDE" w:rsidRDefault="00AB0635" w:rsidP="00387EDE">
      <w:pPr>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2) 600;</w:t>
      </w:r>
      <w:r w:rsidRPr="00387EDE">
        <w:rPr>
          <w:rFonts w:ascii="Times New Roman" w:hAnsi="Times New Roman" w:cs="Times New Roman"/>
          <w:sz w:val="28"/>
          <w:szCs w:val="28"/>
        </w:rPr>
        <w:tab/>
      </w:r>
    </w:p>
    <w:p w14:paraId="313EB1FE" w14:textId="1A40C34C" w:rsidR="00AB0635" w:rsidRPr="00885581" w:rsidRDefault="00AB0635" w:rsidP="00387EDE">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3) 800;</w:t>
      </w:r>
      <w:r w:rsidRPr="00885581">
        <w:rPr>
          <w:rFonts w:ascii="Times New Roman" w:hAnsi="Times New Roman" w:cs="Times New Roman"/>
          <w:bCs/>
          <w:sz w:val="28"/>
          <w:szCs w:val="28"/>
        </w:rPr>
        <w:tab/>
      </w:r>
      <w:r w:rsidRPr="00885581">
        <w:rPr>
          <w:rFonts w:ascii="Times New Roman" w:hAnsi="Times New Roman" w:cs="Times New Roman"/>
          <w:bCs/>
          <w:sz w:val="28"/>
          <w:szCs w:val="28"/>
        </w:rPr>
        <w:tab/>
      </w:r>
    </w:p>
    <w:p w14:paraId="093B72DD" w14:textId="73E1A76F" w:rsidR="00AB0635" w:rsidRPr="00387EDE" w:rsidRDefault="00AB0635" w:rsidP="00387EDE">
      <w:pPr>
        <w:spacing w:after="0" w:line="240" w:lineRule="auto"/>
        <w:ind w:firstLine="709"/>
        <w:jc w:val="both"/>
        <w:rPr>
          <w:rFonts w:ascii="Times New Roman" w:hAnsi="Times New Roman" w:cs="Times New Roman"/>
          <w:b/>
          <w:sz w:val="28"/>
          <w:szCs w:val="28"/>
        </w:rPr>
      </w:pPr>
      <w:r w:rsidRPr="00387EDE">
        <w:rPr>
          <w:rFonts w:ascii="Times New Roman" w:hAnsi="Times New Roman" w:cs="Times New Roman"/>
          <w:sz w:val="28"/>
          <w:szCs w:val="28"/>
        </w:rPr>
        <w:t>4) недостаточно информации для ответа.</w:t>
      </w:r>
    </w:p>
    <w:p w14:paraId="2D23006C" w14:textId="77777777" w:rsidR="00F34B98" w:rsidRDefault="00F34B98" w:rsidP="00387EDE">
      <w:pPr>
        <w:pStyle w:val="2"/>
        <w:ind w:firstLine="709"/>
        <w:jc w:val="both"/>
        <w:rPr>
          <w:sz w:val="28"/>
          <w:szCs w:val="28"/>
          <w:lang w:val="ru-RU"/>
        </w:rPr>
      </w:pPr>
    </w:p>
    <w:p w14:paraId="27A9ACA7" w14:textId="62D8AAF2" w:rsidR="00387EDE" w:rsidRPr="00387EDE" w:rsidRDefault="00387EDE" w:rsidP="00387EDE">
      <w:pPr>
        <w:pStyle w:val="2"/>
        <w:ind w:firstLine="709"/>
        <w:jc w:val="both"/>
        <w:rPr>
          <w:sz w:val="28"/>
          <w:szCs w:val="28"/>
          <w:lang w:val="ru-RU"/>
        </w:rPr>
      </w:pPr>
      <w:r w:rsidRPr="00387EDE">
        <w:rPr>
          <w:sz w:val="28"/>
          <w:szCs w:val="28"/>
          <w:lang w:val="ru-RU"/>
        </w:rPr>
        <w:t xml:space="preserve">12. На рисунке внизу изображены графики предельного дохода и предельных издержек фирмы-олигополиста, работающей в краткосрочном периоде. Какой вывод можно сделать из данного рисунка? </w:t>
      </w:r>
    </w:p>
    <w:p w14:paraId="3351559E" w14:textId="6923DB8A" w:rsidR="00387EDE" w:rsidRPr="00387EDE" w:rsidRDefault="00387EDE" w:rsidP="00387EDE">
      <w:pPr>
        <w:tabs>
          <w:tab w:val="left" w:pos="3285"/>
        </w:tabs>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noProof/>
          <w:sz w:val="28"/>
          <w:szCs w:val="28"/>
        </w:rPr>
        <mc:AlternateContent>
          <mc:Choice Requires="wpc">
            <w:drawing>
              <wp:anchor distT="0" distB="0" distL="114300" distR="114300" simplePos="0" relativeHeight="251659264" behindDoc="0" locked="0" layoutInCell="1" allowOverlap="1" wp14:anchorId="4A39DA7F" wp14:editId="2D45C859">
                <wp:simplePos x="0" y="0"/>
                <wp:positionH relativeFrom="margin">
                  <wp:posOffset>-9525</wp:posOffset>
                </wp:positionH>
                <wp:positionV relativeFrom="paragraph">
                  <wp:posOffset>17780</wp:posOffset>
                </wp:positionV>
                <wp:extent cx="2071370" cy="1833880"/>
                <wp:effectExtent l="0" t="0" r="0" b="0"/>
                <wp:wrapSquare wrapText="bothSides"/>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4"/>
                        <wps:cNvCnPr>
                          <a:cxnSpLocks noChangeShapeType="1"/>
                        </wps:cNvCnPr>
                        <wps:spPr bwMode="auto">
                          <a:xfrm flipH="1" flipV="1">
                            <a:off x="135890" y="231140"/>
                            <a:ext cx="11430" cy="1443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AutoShape 5"/>
                        <wps:cNvCnPr>
                          <a:cxnSpLocks noChangeShapeType="1"/>
                        </wps:cNvCnPr>
                        <wps:spPr bwMode="auto">
                          <a:xfrm>
                            <a:off x="147320" y="1675130"/>
                            <a:ext cx="1695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Freeform 6"/>
                        <wps:cNvSpPr>
                          <a:spLocks/>
                        </wps:cNvSpPr>
                        <wps:spPr bwMode="auto">
                          <a:xfrm>
                            <a:off x="147320" y="506730"/>
                            <a:ext cx="1318895" cy="1123315"/>
                          </a:xfrm>
                          <a:custGeom>
                            <a:avLst/>
                            <a:gdLst>
                              <a:gd name="T0" fmla="*/ 0 w 1905"/>
                              <a:gd name="T1" fmla="*/ 1590 h 1610"/>
                              <a:gd name="T2" fmla="*/ 900 w 1905"/>
                              <a:gd name="T3" fmla="*/ 1425 h 1610"/>
                              <a:gd name="T4" fmla="*/ 1590 w 1905"/>
                              <a:gd name="T5" fmla="*/ 480 h 1610"/>
                              <a:gd name="T6" fmla="*/ 1905 w 1905"/>
                              <a:gd name="T7" fmla="*/ 0 h 1610"/>
                            </a:gdLst>
                            <a:ahLst/>
                            <a:cxnLst>
                              <a:cxn ang="0">
                                <a:pos x="T0" y="T1"/>
                              </a:cxn>
                              <a:cxn ang="0">
                                <a:pos x="T2" y="T3"/>
                              </a:cxn>
                              <a:cxn ang="0">
                                <a:pos x="T4" y="T5"/>
                              </a:cxn>
                              <a:cxn ang="0">
                                <a:pos x="T6" y="T7"/>
                              </a:cxn>
                            </a:cxnLst>
                            <a:rect l="0" t="0" r="r" b="b"/>
                            <a:pathLst>
                              <a:path w="1905" h="1610">
                                <a:moveTo>
                                  <a:pt x="0" y="1590"/>
                                </a:moveTo>
                                <a:cubicBezTo>
                                  <a:pt x="317" y="1600"/>
                                  <a:pt x="635" y="1610"/>
                                  <a:pt x="900" y="1425"/>
                                </a:cubicBezTo>
                                <a:cubicBezTo>
                                  <a:pt x="1165" y="1240"/>
                                  <a:pt x="1422" y="718"/>
                                  <a:pt x="1590" y="480"/>
                                </a:cubicBezTo>
                                <a:cubicBezTo>
                                  <a:pt x="1758" y="242"/>
                                  <a:pt x="1845" y="87"/>
                                  <a:pt x="190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
                        <wps:cNvSpPr>
                          <a:spLocks/>
                        </wps:cNvSpPr>
                        <wps:spPr bwMode="auto">
                          <a:xfrm>
                            <a:off x="147320" y="523875"/>
                            <a:ext cx="1162685" cy="1151255"/>
                          </a:xfrm>
                          <a:custGeom>
                            <a:avLst/>
                            <a:gdLst>
                              <a:gd name="T0" fmla="*/ 0 w 1665"/>
                              <a:gd name="T1" fmla="*/ 40 h 1570"/>
                              <a:gd name="T2" fmla="*/ 705 w 1665"/>
                              <a:gd name="T3" fmla="*/ 205 h 1570"/>
                              <a:gd name="T4" fmla="*/ 1350 w 1665"/>
                              <a:gd name="T5" fmla="*/ 1270 h 1570"/>
                              <a:gd name="T6" fmla="*/ 1665 w 1665"/>
                              <a:gd name="T7" fmla="*/ 1570 h 1570"/>
                            </a:gdLst>
                            <a:ahLst/>
                            <a:cxnLst>
                              <a:cxn ang="0">
                                <a:pos x="T0" y="T1"/>
                              </a:cxn>
                              <a:cxn ang="0">
                                <a:pos x="T2" y="T3"/>
                              </a:cxn>
                              <a:cxn ang="0">
                                <a:pos x="T4" y="T5"/>
                              </a:cxn>
                              <a:cxn ang="0">
                                <a:pos x="T6" y="T7"/>
                              </a:cxn>
                            </a:cxnLst>
                            <a:rect l="0" t="0" r="r" b="b"/>
                            <a:pathLst>
                              <a:path w="1665" h="1570">
                                <a:moveTo>
                                  <a:pt x="0" y="40"/>
                                </a:moveTo>
                                <a:cubicBezTo>
                                  <a:pt x="240" y="20"/>
                                  <a:pt x="480" y="0"/>
                                  <a:pt x="705" y="205"/>
                                </a:cubicBezTo>
                                <a:cubicBezTo>
                                  <a:pt x="930" y="410"/>
                                  <a:pt x="1190" y="1043"/>
                                  <a:pt x="1350" y="1270"/>
                                </a:cubicBezTo>
                                <a:cubicBezTo>
                                  <a:pt x="1510" y="1497"/>
                                  <a:pt x="1610" y="1520"/>
                                  <a:pt x="1665" y="15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utoShape 8"/>
                        <wps:cNvCnPr>
                          <a:cxnSpLocks noChangeShapeType="1"/>
                        </wps:cNvCnPr>
                        <wps:spPr bwMode="auto">
                          <a:xfrm flipV="1">
                            <a:off x="1310005" y="742315"/>
                            <a:ext cx="635" cy="92138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 name="Text Box 9"/>
                        <wps:cNvSpPr txBox="1">
                          <a:spLocks noChangeArrowheads="1"/>
                        </wps:cNvSpPr>
                        <wps:spPr bwMode="auto">
                          <a:xfrm>
                            <a:off x="0" y="0"/>
                            <a:ext cx="28067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E8140" w14:textId="77777777" w:rsidR="00387EDE" w:rsidRPr="006663DE" w:rsidRDefault="00387EDE" w:rsidP="00387EDE">
                              <w:pPr>
                                <w:rPr>
                                  <w:sz w:val="24"/>
                                  <w:lang w:val="en-US"/>
                                </w:rPr>
                              </w:pPr>
                              <w:r w:rsidRPr="006663DE">
                                <w:rPr>
                                  <w:sz w:val="24"/>
                                  <w:lang w:val="en-US"/>
                                </w:rPr>
                                <w:t>P</w:t>
                              </w:r>
                            </w:p>
                          </w:txbxContent>
                        </wps:txbx>
                        <wps:bodyPr rot="0" vert="horz" wrap="square" lIns="100584" tIns="50292" rIns="100584" bIns="50292" anchor="t" anchorCtr="0" upright="1">
                          <a:noAutofit/>
                        </wps:bodyPr>
                      </wps:wsp>
                      <wps:wsp>
                        <wps:cNvPr id="7" name="Text Box 10"/>
                        <wps:cNvSpPr txBox="1">
                          <a:spLocks noChangeArrowheads="1"/>
                        </wps:cNvSpPr>
                        <wps:spPr bwMode="auto">
                          <a:xfrm>
                            <a:off x="1790700" y="1539240"/>
                            <a:ext cx="28067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D500" w14:textId="77777777" w:rsidR="00387EDE" w:rsidRPr="006663DE" w:rsidRDefault="00387EDE" w:rsidP="00387EDE">
                              <w:pPr>
                                <w:rPr>
                                  <w:sz w:val="24"/>
                                  <w:lang w:val="en-US"/>
                                </w:rPr>
                              </w:pPr>
                              <w:r w:rsidRPr="006663DE">
                                <w:rPr>
                                  <w:sz w:val="24"/>
                                  <w:lang w:val="en-US"/>
                                </w:rPr>
                                <w:t>Q</w:t>
                              </w:r>
                            </w:p>
                          </w:txbxContent>
                        </wps:txbx>
                        <wps:bodyPr rot="0" vert="horz" wrap="square" lIns="100584" tIns="50292" rIns="100584" bIns="50292" anchor="t" anchorCtr="0" upright="1">
                          <a:noAutofit/>
                        </wps:bodyPr>
                      </wps:wsp>
                      <wps:wsp>
                        <wps:cNvPr id="8" name="Text Box 11"/>
                        <wps:cNvSpPr txBox="1">
                          <a:spLocks noChangeArrowheads="1"/>
                        </wps:cNvSpPr>
                        <wps:spPr bwMode="auto">
                          <a:xfrm>
                            <a:off x="1371600" y="241935"/>
                            <a:ext cx="47117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BDD96" w14:textId="77777777" w:rsidR="00387EDE" w:rsidRPr="006663DE" w:rsidRDefault="00387EDE" w:rsidP="00387EDE">
                              <w:pPr>
                                <w:rPr>
                                  <w:sz w:val="24"/>
                                  <w:lang w:val="en-US"/>
                                </w:rPr>
                              </w:pPr>
                              <w:r w:rsidRPr="006663DE">
                                <w:rPr>
                                  <w:sz w:val="24"/>
                                  <w:lang w:val="en-US"/>
                                </w:rPr>
                                <w:t>MC</w:t>
                              </w:r>
                            </w:p>
                          </w:txbxContent>
                        </wps:txbx>
                        <wps:bodyPr rot="0" vert="horz" wrap="square" lIns="100584" tIns="50292" rIns="100584" bIns="50292" anchor="t" anchorCtr="0" upright="1">
                          <a:noAutofit/>
                        </wps:bodyPr>
                      </wps:wsp>
                      <wps:wsp>
                        <wps:cNvPr id="9" name="Text Box 12"/>
                        <wps:cNvSpPr txBox="1">
                          <a:spLocks noChangeArrowheads="1"/>
                        </wps:cNvSpPr>
                        <wps:spPr bwMode="auto">
                          <a:xfrm>
                            <a:off x="534035" y="417195"/>
                            <a:ext cx="47117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F709" w14:textId="77777777" w:rsidR="00387EDE" w:rsidRPr="006663DE" w:rsidRDefault="00387EDE" w:rsidP="00387EDE">
                              <w:pPr>
                                <w:rPr>
                                  <w:sz w:val="24"/>
                                  <w:lang w:val="en-US"/>
                                </w:rPr>
                              </w:pPr>
                              <w:r w:rsidRPr="006663DE">
                                <w:rPr>
                                  <w:sz w:val="24"/>
                                  <w:lang w:val="en-US"/>
                                </w:rPr>
                                <w:t>MR</w:t>
                              </w:r>
                            </w:p>
                          </w:txbxContent>
                        </wps:txbx>
                        <wps:bodyPr rot="0" vert="horz" wrap="square" lIns="100584" tIns="50292" rIns="100584" bIns="50292" anchor="t" anchorCtr="0" upright="1">
                          <a:noAutofit/>
                        </wps:bodyPr>
                      </wps:wsp>
                      <wps:wsp>
                        <wps:cNvPr id="10" name="Text Box 13"/>
                        <wps:cNvSpPr txBox="1">
                          <a:spLocks noChangeArrowheads="1"/>
                        </wps:cNvSpPr>
                        <wps:spPr bwMode="auto">
                          <a:xfrm>
                            <a:off x="324485" y="942340"/>
                            <a:ext cx="40449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F1340" w14:textId="77777777" w:rsidR="00387EDE" w:rsidRPr="006663DE" w:rsidRDefault="00387EDE" w:rsidP="00387EDE">
                              <w:pPr>
                                <w:rPr>
                                  <w:sz w:val="24"/>
                                  <w:vertAlign w:val="subscript"/>
                                  <w:lang w:val="en-US"/>
                                </w:rPr>
                              </w:pPr>
                              <w:r w:rsidRPr="006663DE">
                                <w:rPr>
                                  <w:sz w:val="24"/>
                                </w:rPr>
                                <w:t>S</w:t>
                              </w:r>
                              <w:r w:rsidRPr="006663DE">
                                <w:rPr>
                                  <w:sz w:val="24"/>
                                  <w:vertAlign w:val="subscript"/>
                                  <w:lang w:val="en-US"/>
                                </w:rPr>
                                <w:t>1</w:t>
                              </w:r>
                            </w:p>
                          </w:txbxContent>
                        </wps:txbx>
                        <wps:bodyPr rot="0" vert="horz" wrap="square" lIns="100584" tIns="50292" rIns="100584" bIns="50292" anchor="t" anchorCtr="0" upright="1">
                          <a:noAutofit/>
                        </wps:bodyPr>
                      </wps:wsp>
                      <wps:wsp>
                        <wps:cNvPr id="11" name="Text Box 14"/>
                        <wps:cNvSpPr txBox="1">
                          <a:spLocks noChangeArrowheads="1"/>
                        </wps:cNvSpPr>
                        <wps:spPr bwMode="auto">
                          <a:xfrm>
                            <a:off x="1009650" y="1093470"/>
                            <a:ext cx="40386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8BC7D" w14:textId="77777777" w:rsidR="00387EDE" w:rsidRPr="006663DE" w:rsidRDefault="00387EDE" w:rsidP="00387EDE">
                              <w:pPr>
                                <w:rPr>
                                  <w:sz w:val="24"/>
                                  <w:vertAlign w:val="subscript"/>
                                  <w:lang w:val="en-US"/>
                                </w:rPr>
                              </w:pPr>
                              <w:r w:rsidRPr="006663DE">
                                <w:rPr>
                                  <w:sz w:val="24"/>
                                </w:rPr>
                                <w:t>S</w:t>
                              </w:r>
                              <w:r w:rsidRPr="006663DE">
                                <w:rPr>
                                  <w:sz w:val="24"/>
                                  <w:vertAlign w:val="subscript"/>
                                  <w:lang w:val="en-US"/>
                                </w:rPr>
                                <w:t>2</w:t>
                              </w:r>
                            </w:p>
                          </w:txbxContent>
                        </wps:txbx>
                        <wps:bodyPr rot="0" vert="horz" wrap="square" lIns="100584" tIns="50292" rIns="100584" bIns="50292" anchor="t" anchorCtr="0" upright="1">
                          <a:noAutofit/>
                        </wps:bodyPr>
                      </wps:wsp>
                      <wps:wsp>
                        <wps:cNvPr id="12" name="Text Box 15"/>
                        <wps:cNvSpPr txBox="1">
                          <a:spLocks noChangeArrowheads="1"/>
                        </wps:cNvSpPr>
                        <wps:spPr bwMode="auto">
                          <a:xfrm>
                            <a:off x="779145" y="1391285"/>
                            <a:ext cx="40449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D4928" w14:textId="77777777" w:rsidR="00387EDE" w:rsidRPr="006663DE" w:rsidRDefault="00387EDE" w:rsidP="00387EDE">
                              <w:pPr>
                                <w:rPr>
                                  <w:sz w:val="24"/>
                                  <w:vertAlign w:val="subscript"/>
                                  <w:lang w:val="en-US"/>
                                </w:rPr>
                              </w:pPr>
                              <w:r w:rsidRPr="006663DE">
                                <w:rPr>
                                  <w:sz w:val="24"/>
                                </w:rPr>
                                <w:t>S</w:t>
                              </w:r>
                              <w:r w:rsidRPr="006663DE">
                                <w:rPr>
                                  <w:sz w:val="24"/>
                                  <w:vertAlign w:val="subscript"/>
                                  <w:lang w:val="en-US"/>
                                </w:rPr>
                                <w:t>3</w:t>
                              </w:r>
                            </w:p>
                          </w:txbxContent>
                        </wps:txbx>
                        <wps:bodyPr rot="0" vert="horz" wrap="square" lIns="100584" tIns="50292" rIns="100584" bIns="50292"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A39DA7F" id="Полотно 13" o:spid="_x0000_s1026" editas="canvas" style="position:absolute;left:0;text-align:left;margin-left:-.75pt;margin-top:1.4pt;width:163.1pt;height:144.4pt;z-index:251659264;mso-position-horizontal-relative:margin" coordsize="20713,18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">
                <v:shape id="_x0000_s1027" type="#_x0000_t75" style="position:absolute;width:20713;height:18338;visibility:visible;mso-wrap-style:square">
                  <v:fill o:detectmouseclick="t"/>
                  <v:path o:connecttype="none"/>
                </v:shape>
                <v:shapetype id="_x0000_t32" coordsize="21600,21600" o:spt="32" o:oned="t" path="m,l21600,21600e" filled="f">
                  <v:path arrowok="t" fillok="f" o:connecttype="none"/>
                  <o:lock v:ext="edit" shapetype="t"/>
                </v:shapetype>
                <v:shape id="AutoShape 4" o:spid="_x0000_s1028" type="#_x0000_t32" style="position:absolute;left:1358;top:2311;width:115;height:144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">
                  <v:stroke endarrow="block"/>
                </v:shape>
                <v:shape id="AutoShape 5" o:spid="_x0000_s1029" type="#_x0000_t32" style="position:absolute;left:1473;top:16751;width:169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">
                  <v:stroke endarrow="block"/>
                </v:shape>
                <v:shape id="Freeform 6" o:spid="_x0000_s1030" style="position:absolute;left:1473;top:5067;width:13189;height:11233;visibility:visible;mso-wrap-style:square;v-text-anchor:top" coordsize="1905,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" path="m,1590v317,10,635,20,900,-165c1165,1240,1422,718,1590,480,1758,242,1845,87,1905,e" filled="f">
                  <v:path arrowok="t" o:connecttype="custom" o:connectlocs="0,1109361;623100,994238;1100810,334901;1318895,0" o:connectangles="0,0,0,0"/>
                </v:shape>
                <v:shape id="Freeform 7" o:spid="_x0000_s1031" style="position:absolute;left:1473;top:5238;width:11627;height:11513;visibility:visible;mso-wrap-style:square;v-text-anchor:top" coordsize="1665,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" path="m,40c240,20,480,,705,205v225,205,485,838,645,1065c1510,1497,1610,1520,1665,1570e" filled="f">
                  <v:path arrowok="t" o:connecttype="custom" o:connectlocs="0,29331;492308,150323;942718,931270;1162685,1151255" o:connectangles="0,0,0,0"/>
                </v:shape>
                <v:shape id="AutoShape 8" o:spid="_x0000_s1032" type="#_x0000_t32" style="position:absolute;left:13100;top:7423;width:6;height:92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">
                  <v:stroke dashstyle="dash"/>
                </v:shape>
                <v:shapetype id="_x0000_t202" coordsize="21600,21600" o:spt="202" path="m,l,21600r21600,l21600,xe">
                  <v:stroke joinstyle="miter"/>
                  <v:path gradientshapeok="t" o:connecttype="rect"/>
                </v:shapetype>
                <v:shape id="Text Box 9" o:spid="_x0000_s1033" type="#_x0000_t202" style="position:absolute;width:2806;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" filled="f" stroked="f">
                  <v:textbox inset="7.92pt,3.96pt,7.92pt,3.96pt">
                    <w:txbxContent>
                      <w:p w14:paraId="074E8140" w14:textId="77777777" w:rsidR="00387EDE" w:rsidRPr="006663DE" w:rsidRDefault="00387EDE" w:rsidP="00387EDE">
                        <w:pPr>
                          <w:rPr>
                            <w:sz w:val="24"/>
                            <w:lang w:val="en-US"/>
                          </w:rPr>
                        </w:pPr>
                        <w:r w:rsidRPr="006663DE">
                          <w:rPr>
                            <w:sz w:val="24"/>
                            <w:lang w:val="en-US"/>
                          </w:rPr>
                          <w:t>P</w:t>
                        </w:r>
                      </w:p>
                    </w:txbxContent>
                  </v:textbox>
                </v:shape>
                <v:shape id="Text Box 10" o:spid="_x0000_s1034" type="#_x0000_t202" style="position:absolute;left:17907;top:15392;width:2806;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" filled="f" stroked="f">
                  <v:textbox inset="7.92pt,3.96pt,7.92pt,3.96pt">
                    <w:txbxContent>
                      <w:p w14:paraId="32BED500" w14:textId="77777777" w:rsidR="00387EDE" w:rsidRPr="006663DE" w:rsidRDefault="00387EDE" w:rsidP="00387EDE">
                        <w:pPr>
                          <w:rPr>
                            <w:sz w:val="24"/>
                            <w:lang w:val="en-US"/>
                          </w:rPr>
                        </w:pPr>
                        <w:r w:rsidRPr="006663DE">
                          <w:rPr>
                            <w:sz w:val="24"/>
                            <w:lang w:val="en-US"/>
                          </w:rPr>
                          <w:t>Q</w:t>
                        </w:r>
                      </w:p>
                    </w:txbxContent>
                  </v:textbox>
                </v:shape>
                <v:shape id="Text Box 11" o:spid="_x0000_s1035" type="#_x0000_t202" style="position:absolute;left:13716;top:2419;width:4711;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" filled="f" stroked="f">
                  <v:textbox inset="7.92pt,3.96pt,7.92pt,3.96pt">
                    <w:txbxContent>
                      <w:p w14:paraId="7CFBDD96" w14:textId="77777777" w:rsidR="00387EDE" w:rsidRPr="006663DE" w:rsidRDefault="00387EDE" w:rsidP="00387EDE">
                        <w:pPr>
                          <w:rPr>
                            <w:sz w:val="24"/>
                            <w:lang w:val="en-US"/>
                          </w:rPr>
                        </w:pPr>
                        <w:r w:rsidRPr="006663DE">
                          <w:rPr>
                            <w:sz w:val="24"/>
                            <w:lang w:val="en-US"/>
                          </w:rPr>
                          <w:t>MC</w:t>
                        </w:r>
                      </w:p>
                    </w:txbxContent>
                  </v:textbox>
                </v:shape>
                <v:shape id="Text Box 12" o:spid="_x0000_s1036" type="#_x0000_t202" style="position:absolute;left:5340;top:4171;width:4712;height: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" filled="f" stroked="f">
                  <v:textbox inset="7.92pt,3.96pt,7.92pt,3.96pt">
                    <w:txbxContent>
                      <w:p w14:paraId="2F24F709" w14:textId="77777777" w:rsidR="00387EDE" w:rsidRPr="006663DE" w:rsidRDefault="00387EDE" w:rsidP="00387EDE">
                        <w:pPr>
                          <w:rPr>
                            <w:sz w:val="24"/>
                            <w:lang w:val="en-US"/>
                          </w:rPr>
                        </w:pPr>
                        <w:r w:rsidRPr="006663DE">
                          <w:rPr>
                            <w:sz w:val="24"/>
                            <w:lang w:val="en-US"/>
                          </w:rPr>
                          <w:t>MR</w:t>
                        </w:r>
                      </w:p>
                    </w:txbxContent>
                  </v:textbox>
                </v:shape>
                <v:shape id="Text Box 13" o:spid="_x0000_s1037" type="#_x0000_t202" style="position:absolute;left:3244;top:9423;width:4045;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" filled="f" stroked="f">
                  <v:textbox inset="7.92pt,3.96pt,7.92pt,3.96pt">
                    <w:txbxContent>
                      <w:p w14:paraId="22BF1340" w14:textId="77777777" w:rsidR="00387EDE" w:rsidRPr="006663DE" w:rsidRDefault="00387EDE" w:rsidP="00387EDE">
                        <w:pPr>
                          <w:rPr>
                            <w:sz w:val="24"/>
                            <w:vertAlign w:val="subscript"/>
                            <w:lang w:val="en-US"/>
                          </w:rPr>
                        </w:pPr>
                        <w:r w:rsidRPr="006663DE">
                          <w:rPr>
                            <w:sz w:val="24"/>
                          </w:rPr>
                          <w:t>S</w:t>
                        </w:r>
                        <w:r w:rsidRPr="006663DE">
                          <w:rPr>
                            <w:sz w:val="24"/>
                            <w:vertAlign w:val="subscript"/>
                            <w:lang w:val="en-US"/>
                          </w:rPr>
                          <w:t>1</w:t>
                        </w:r>
                      </w:p>
                    </w:txbxContent>
                  </v:textbox>
                </v:shape>
                <v:shape id="Text Box 14" o:spid="_x0000_s1038" type="#_x0000_t202" style="position:absolute;left:10096;top:10934;width:4039;height: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" filled="f" stroked="f">
                  <v:textbox inset="7.92pt,3.96pt,7.92pt,3.96pt">
                    <w:txbxContent>
                      <w:p w14:paraId="4A38BC7D" w14:textId="77777777" w:rsidR="00387EDE" w:rsidRPr="006663DE" w:rsidRDefault="00387EDE" w:rsidP="00387EDE">
                        <w:pPr>
                          <w:rPr>
                            <w:sz w:val="24"/>
                            <w:vertAlign w:val="subscript"/>
                            <w:lang w:val="en-US"/>
                          </w:rPr>
                        </w:pPr>
                        <w:r w:rsidRPr="006663DE">
                          <w:rPr>
                            <w:sz w:val="24"/>
                          </w:rPr>
                          <w:t>S</w:t>
                        </w:r>
                        <w:r w:rsidRPr="006663DE">
                          <w:rPr>
                            <w:sz w:val="24"/>
                            <w:vertAlign w:val="subscript"/>
                            <w:lang w:val="en-US"/>
                          </w:rPr>
                          <w:t>2</w:t>
                        </w:r>
                      </w:p>
                    </w:txbxContent>
                  </v:textbox>
                </v:shape>
                <v:shape id="Text Box 15" o:spid="_x0000_s1039" type="#_x0000_t202" style="position:absolute;left:7791;top:13912;width:4045;height: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" filled="f" stroked="f">
                  <v:textbox inset="7.92pt,3.96pt,7.92pt,3.96pt">
                    <w:txbxContent>
                      <w:p w14:paraId="12BD4928" w14:textId="77777777" w:rsidR="00387EDE" w:rsidRPr="006663DE" w:rsidRDefault="00387EDE" w:rsidP="00387EDE">
                        <w:pPr>
                          <w:rPr>
                            <w:sz w:val="24"/>
                            <w:vertAlign w:val="subscript"/>
                            <w:lang w:val="en-US"/>
                          </w:rPr>
                        </w:pPr>
                        <w:r w:rsidRPr="006663DE">
                          <w:rPr>
                            <w:sz w:val="24"/>
                          </w:rPr>
                          <w:t>S</w:t>
                        </w:r>
                        <w:r w:rsidRPr="006663DE">
                          <w:rPr>
                            <w:sz w:val="24"/>
                            <w:vertAlign w:val="subscript"/>
                            <w:lang w:val="en-US"/>
                          </w:rPr>
                          <w:t>3</w:t>
                        </w:r>
                      </w:p>
                    </w:txbxContent>
                  </v:textbox>
                </v:shape>
                <w10:wrap type="square" anchorx="margin"/>
              </v:group>
            </w:pict>
          </mc:Fallback>
        </mc:AlternateContent>
      </w:r>
      <w:r w:rsidRPr="00387EDE">
        <w:rPr>
          <w:rFonts w:ascii="Times New Roman" w:hAnsi="Times New Roman" w:cs="Times New Roman"/>
          <w:sz w:val="28"/>
          <w:szCs w:val="28"/>
        </w:rPr>
        <w:t xml:space="preserve">1) максимальная прибыль фирмы равна </w:t>
      </w:r>
      <w:r w:rsidRPr="00387EDE">
        <w:rPr>
          <w:rFonts w:ascii="Times New Roman" w:hAnsi="Times New Roman" w:cs="Times New Roman"/>
          <w:position w:val="-12"/>
          <w:sz w:val="28"/>
          <w:szCs w:val="28"/>
        </w:rPr>
        <w:object w:dxaOrig="260" w:dyaOrig="360" w14:anchorId="28800884">
          <v:shape id="_x0000_i1028" type="#_x0000_t75" style="width:13.2pt;height:18pt" o:ole="">
            <v:imagedata r:id="rId12" o:title=""/>
          </v:shape>
          <o:OLEObject Type="Embed" ProgID="Equation.DSMT4" ShapeID="_x0000_i1028" DrawAspect="Content" ObjectID="_1695049185" r:id="rId13"/>
        </w:object>
      </w:r>
      <w:r w:rsidRPr="00387EDE">
        <w:rPr>
          <w:rFonts w:ascii="Times New Roman" w:hAnsi="Times New Roman" w:cs="Times New Roman"/>
          <w:sz w:val="28"/>
          <w:szCs w:val="28"/>
        </w:rPr>
        <w:t>;</w:t>
      </w:r>
    </w:p>
    <w:p w14:paraId="524E5BCC" w14:textId="77777777" w:rsidR="00387EDE" w:rsidRPr="00387EDE" w:rsidRDefault="00387EDE" w:rsidP="00387EDE">
      <w:pPr>
        <w:tabs>
          <w:tab w:val="left" w:pos="3285"/>
        </w:tabs>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 xml:space="preserve">2) переменные издержки в точке максимума выручки равны </w:t>
      </w:r>
      <w:r w:rsidRPr="00387EDE">
        <w:rPr>
          <w:rFonts w:ascii="Times New Roman" w:hAnsi="Times New Roman" w:cs="Times New Roman"/>
          <w:position w:val="-12"/>
          <w:sz w:val="28"/>
          <w:szCs w:val="28"/>
        </w:rPr>
        <w:object w:dxaOrig="279" w:dyaOrig="360" w14:anchorId="52D370EA">
          <v:shape id="_x0000_i1029" type="#_x0000_t75" style="width:13.8pt;height:18pt" o:ole="">
            <v:imagedata r:id="rId14" o:title=""/>
          </v:shape>
          <o:OLEObject Type="Embed" ProgID="Equation.DSMT4" ShapeID="_x0000_i1029" DrawAspect="Content" ObjectID="_1695049186" r:id="rId15"/>
        </w:object>
      </w:r>
      <w:r w:rsidRPr="00387EDE">
        <w:rPr>
          <w:rFonts w:ascii="Times New Roman" w:hAnsi="Times New Roman" w:cs="Times New Roman"/>
          <w:sz w:val="28"/>
          <w:szCs w:val="28"/>
        </w:rPr>
        <w:t>;</w:t>
      </w:r>
    </w:p>
    <w:p w14:paraId="2324934D" w14:textId="77777777" w:rsidR="00387EDE" w:rsidRPr="00387EDE" w:rsidRDefault="00387EDE" w:rsidP="00387EDE">
      <w:pPr>
        <w:tabs>
          <w:tab w:val="left" w:pos="3285"/>
        </w:tabs>
        <w:spacing w:after="0" w:line="240" w:lineRule="auto"/>
        <w:ind w:firstLine="709"/>
        <w:jc w:val="both"/>
        <w:rPr>
          <w:rFonts w:ascii="Times New Roman" w:hAnsi="Times New Roman" w:cs="Times New Roman"/>
          <w:sz w:val="28"/>
          <w:szCs w:val="28"/>
        </w:rPr>
      </w:pPr>
      <w:r w:rsidRPr="00387EDE">
        <w:rPr>
          <w:rFonts w:ascii="Times New Roman" w:hAnsi="Times New Roman" w:cs="Times New Roman"/>
          <w:sz w:val="28"/>
          <w:szCs w:val="28"/>
        </w:rPr>
        <w:t xml:space="preserve">3) общие издержки в точке максимума выручки равны </w:t>
      </w:r>
      <w:r w:rsidRPr="00387EDE">
        <w:rPr>
          <w:rFonts w:ascii="Times New Roman" w:hAnsi="Times New Roman" w:cs="Times New Roman"/>
          <w:position w:val="-12"/>
          <w:sz w:val="28"/>
          <w:szCs w:val="28"/>
        </w:rPr>
        <w:object w:dxaOrig="720" w:dyaOrig="360" w14:anchorId="149FAD5B">
          <v:shape id="_x0000_i1030" type="#_x0000_t75" style="width:36pt;height:18pt" o:ole="">
            <v:imagedata r:id="rId16" o:title=""/>
          </v:shape>
          <o:OLEObject Type="Embed" ProgID="Equation.DSMT4" ShapeID="_x0000_i1030" DrawAspect="Content" ObjectID="_1695049187" r:id="rId17"/>
        </w:object>
      </w:r>
      <w:r w:rsidRPr="00387EDE">
        <w:rPr>
          <w:rFonts w:ascii="Times New Roman" w:hAnsi="Times New Roman" w:cs="Times New Roman"/>
          <w:sz w:val="28"/>
          <w:szCs w:val="28"/>
        </w:rPr>
        <w:t>;</w:t>
      </w:r>
    </w:p>
    <w:p w14:paraId="4D33C3EB" w14:textId="5A2D2887" w:rsidR="00387EDE" w:rsidRPr="00885581" w:rsidRDefault="00387EDE" w:rsidP="00387EDE">
      <w:pPr>
        <w:tabs>
          <w:tab w:val="left" w:pos="3285"/>
        </w:tabs>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 xml:space="preserve">4) если фирма перейдет от максимизации прибыли к максимизации выручки, ее прибыль уменьшится на величину </w:t>
      </w:r>
      <w:r w:rsidRPr="00885581">
        <w:rPr>
          <w:rFonts w:ascii="Times New Roman" w:hAnsi="Times New Roman" w:cs="Times New Roman"/>
          <w:bCs/>
          <w:position w:val="-12"/>
          <w:sz w:val="28"/>
          <w:szCs w:val="28"/>
        </w:rPr>
        <w:object w:dxaOrig="279" w:dyaOrig="360" w14:anchorId="4CCA488F">
          <v:shape id="_x0000_i1031" type="#_x0000_t75" style="width:13.8pt;height:18pt" o:ole="">
            <v:imagedata r:id="rId18" o:title=""/>
          </v:shape>
          <o:OLEObject Type="Embed" ProgID="Equation.DSMT4" ShapeID="_x0000_i1031" DrawAspect="Content" ObjectID="_1695049188" r:id="rId19"/>
        </w:object>
      </w:r>
      <w:r w:rsidRPr="00885581">
        <w:rPr>
          <w:rFonts w:ascii="Times New Roman" w:hAnsi="Times New Roman" w:cs="Times New Roman"/>
          <w:bCs/>
          <w:sz w:val="28"/>
          <w:szCs w:val="28"/>
        </w:rPr>
        <w:t>.</w:t>
      </w:r>
    </w:p>
    <w:p w14:paraId="0B5310BE" w14:textId="77777777" w:rsidR="00F34B98" w:rsidRDefault="00F34B98" w:rsidP="00387EDE">
      <w:pPr>
        <w:spacing w:after="0" w:line="240" w:lineRule="auto"/>
        <w:ind w:firstLine="709"/>
        <w:jc w:val="both"/>
        <w:rPr>
          <w:rStyle w:val="fontstyle01"/>
          <w:rFonts w:ascii="Times New Roman" w:hAnsi="Times New Roman" w:cs="Times New Roman"/>
          <w:sz w:val="28"/>
          <w:szCs w:val="28"/>
        </w:rPr>
      </w:pPr>
    </w:p>
    <w:p w14:paraId="58FBE904" w14:textId="32D40866" w:rsidR="00D8444F" w:rsidRPr="00D8444F" w:rsidRDefault="00D8444F" w:rsidP="00387EDE">
      <w:pPr>
        <w:spacing w:after="0" w:line="240" w:lineRule="auto"/>
        <w:ind w:firstLine="709"/>
        <w:jc w:val="both"/>
        <w:rPr>
          <w:rStyle w:val="fontstyle21"/>
          <w:rFonts w:ascii="Times New Roman" w:hAnsi="Times New Roman" w:cs="Times New Roman"/>
          <w:sz w:val="28"/>
          <w:szCs w:val="28"/>
        </w:rPr>
      </w:pPr>
      <w:r w:rsidRPr="00D8444F">
        <w:rPr>
          <w:rStyle w:val="fontstyle01"/>
          <w:rFonts w:ascii="Times New Roman" w:hAnsi="Times New Roman" w:cs="Times New Roman"/>
          <w:sz w:val="28"/>
          <w:szCs w:val="28"/>
        </w:rPr>
        <w:t>Задание 3</w:t>
      </w:r>
      <w:r w:rsidRPr="00D8444F">
        <w:rPr>
          <w:rStyle w:val="fontstyle21"/>
          <w:rFonts w:ascii="Times New Roman" w:hAnsi="Times New Roman" w:cs="Times New Roman"/>
          <w:sz w:val="28"/>
          <w:szCs w:val="28"/>
        </w:rPr>
        <w:t>.</w:t>
      </w:r>
    </w:p>
    <w:p w14:paraId="7B6ABDB4" w14:textId="69BFF6C9" w:rsidR="00AB0635" w:rsidRDefault="00D8444F" w:rsidP="00387EDE">
      <w:pPr>
        <w:spacing w:after="0" w:line="240" w:lineRule="auto"/>
        <w:ind w:firstLine="709"/>
        <w:jc w:val="both"/>
        <w:rPr>
          <w:rStyle w:val="fontstyle31"/>
          <w:rFonts w:ascii="Times New Roman" w:hAnsi="Times New Roman" w:cs="Times New Roman"/>
          <w:sz w:val="28"/>
          <w:szCs w:val="28"/>
        </w:rPr>
      </w:pPr>
      <w:r w:rsidRPr="00D8444F">
        <w:rPr>
          <w:rStyle w:val="fontstyle31"/>
          <w:rFonts w:ascii="Times New Roman" w:hAnsi="Times New Roman" w:cs="Times New Roman"/>
          <w:sz w:val="28"/>
          <w:szCs w:val="28"/>
        </w:rPr>
        <w:t>Три тестовых задания, в каждом из которых среди четырех вариантов нужно</w:t>
      </w:r>
      <w:r>
        <w:rPr>
          <w:rStyle w:val="fontstyle31"/>
          <w:rFonts w:ascii="Times New Roman" w:hAnsi="Times New Roman" w:cs="Times New Roman"/>
          <w:sz w:val="28"/>
          <w:szCs w:val="28"/>
        </w:rPr>
        <w:t xml:space="preserve"> </w:t>
      </w:r>
      <w:r w:rsidRPr="00D8444F">
        <w:rPr>
          <w:rStyle w:val="fontstyle31"/>
          <w:rFonts w:ascii="Times New Roman" w:hAnsi="Times New Roman" w:cs="Times New Roman"/>
          <w:sz w:val="28"/>
          <w:szCs w:val="28"/>
        </w:rPr>
        <w:t>выбрать все верные. Участник получает 3 балла, если выбрал все верные ответы и не</w:t>
      </w:r>
      <w:r>
        <w:rPr>
          <w:rStyle w:val="fontstyle31"/>
          <w:rFonts w:ascii="Times New Roman" w:hAnsi="Times New Roman" w:cs="Times New Roman"/>
          <w:sz w:val="28"/>
          <w:szCs w:val="28"/>
        </w:rPr>
        <w:t xml:space="preserve"> </w:t>
      </w:r>
      <w:r w:rsidRPr="00D8444F">
        <w:rPr>
          <w:rStyle w:val="fontstyle31"/>
          <w:rFonts w:ascii="Times New Roman" w:hAnsi="Times New Roman" w:cs="Times New Roman"/>
          <w:sz w:val="28"/>
          <w:szCs w:val="28"/>
        </w:rPr>
        <w:t>выбрал ни одного лишнего.</w:t>
      </w:r>
    </w:p>
    <w:p w14:paraId="046B6506" w14:textId="270F4F27" w:rsidR="005746EB" w:rsidRPr="007F6B75" w:rsidRDefault="005746EB" w:rsidP="007F6B75">
      <w:pPr>
        <w:spacing w:after="0" w:line="240" w:lineRule="auto"/>
        <w:ind w:firstLine="709"/>
        <w:jc w:val="both"/>
        <w:rPr>
          <w:rStyle w:val="fontstyle31"/>
          <w:rFonts w:ascii="Times New Roman" w:hAnsi="Times New Roman" w:cs="Times New Roman"/>
          <w:sz w:val="28"/>
          <w:szCs w:val="28"/>
        </w:rPr>
      </w:pPr>
    </w:p>
    <w:p w14:paraId="01090845" w14:textId="476D6EE1" w:rsidR="007E6B1E" w:rsidRPr="007F6B75" w:rsidRDefault="007E6B1E" w:rsidP="007F6B75">
      <w:pPr>
        <w:spacing w:after="0" w:line="240" w:lineRule="auto"/>
        <w:ind w:firstLine="709"/>
        <w:jc w:val="both"/>
        <w:rPr>
          <w:rFonts w:ascii="Times New Roman" w:hAnsi="Times New Roman" w:cs="Times New Roman"/>
          <w:b/>
          <w:sz w:val="28"/>
          <w:szCs w:val="28"/>
        </w:rPr>
      </w:pPr>
      <w:r w:rsidRPr="007F6B75">
        <w:rPr>
          <w:rFonts w:ascii="Times New Roman" w:hAnsi="Times New Roman" w:cs="Times New Roman"/>
          <w:b/>
          <w:sz w:val="28"/>
          <w:szCs w:val="28"/>
        </w:rPr>
        <w:t>1. Снижение равновесной цены импортных автомобилей может быть вызвано:</w:t>
      </w:r>
    </w:p>
    <w:p w14:paraId="528EF7A3" w14:textId="52303608" w:rsidR="007E6B1E" w:rsidRPr="00885581" w:rsidRDefault="007E6B1E" w:rsidP="007F6B75">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1) снижением себестоимости производства автомобилей;</w:t>
      </w:r>
    </w:p>
    <w:p w14:paraId="51BF0760" w14:textId="1E95AD25" w:rsidR="007E6B1E" w:rsidRPr="00885581" w:rsidRDefault="007E6B1E" w:rsidP="007F6B75">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2) ростом цен на бензин;</w:t>
      </w:r>
    </w:p>
    <w:p w14:paraId="288AC70B" w14:textId="765F7737" w:rsidR="007E6B1E" w:rsidRPr="00885581" w:rsidRDefault="007E6B1E" w:rsidP="007F6B75">
      <w:pPr>
        <w:spacing w:after="0" w:line="240" w:lineRule="auto"/>
        <w:ind w:firstLine="709"/>
        <w:jc w:val="both"/>
        <w:rPr>
          <w:rFonts w:ascii="Times New Roman" w:hAnsi="Times New Roman" w:cs="Times New Roman"/>
          <w:bCs/>
          <w:sz w:val="28"/>
          <w:szCs w:val="28"/>
        </w:rPr>
      </w:pPr>
      <w:r w:rsidRPr="00885581">
        <w:rPr>
          <w:rFonts w:ascii="Times New Roman" w:hAnsi="Times New Roman" w:cs="Times New Roman"/>
          <w:bCs/>
          <w:sz w:val="28"/>
          <w:szCs w:val="28"/>
        </w:rPr>
        <w:t>3) увеличением квоты на импорт автомобилей;</w:t>
      </w:r>
    </w:p>
    <w:p w14:paraId="544CBD8A" w14:textId="1F3012BA" w:rsidR="007E6B1E" w:rsidRPr="007F6B75" w:rsidRDefault="007E6B1E" w:rsidP="007F6B75">
      <w:pPr>
        <w:spacing w:after="0" w:line="240" w:lineRule="auto"/>
        <w:ind w:firstLine="709"/>
        <w:jc w:val="both"/>
        <w:rPr>
          <w:rFonts w:ascii="Times New Roman" w:hAnsi="Times New Roman" w:cs="Times New Roman"/>
          <w:sz w:val="28"/>
          <w:szCs w:val="28"/>
        </w:rPr>
      </w:pPr>
      <w:r w:rsidRPr="007F6B75">
        <w:rPr>
          <w:rFonts w:ascii="Times New Roman" w:hAnsi="Times New Roman" w:cs="Times New Roman"/>
          <w:sz w:val="28"/>
          <w:szCs w:val="28"/>
        </w:rPr>
        <w:t>4) повышением таможенных пошлин.</w:t>
      </w:r>
    </w:p>
    <w:p w14:paraId="1F10485A" w14:textId="77777777" w:rsidR="007E6B1E" w:rsidRPr="007F6B75" w:rsidRDefault="007E6B1E" w:rsidP="007F6B75">
      <w:pPr>
        <w:spacing w:after="0" w:line="240" w:lineRule="auto"/>
        <w:ind w:firstLine="709"/>
        <w:jc w:val="both"/>
        <w:rPr>
          <w:rFonts w:ascii="Times New Roman" w:hAnsi="Times New Roman" w:cs="Times New Roman"/>
          <w:sz w:val="28"/>
          <w:szCs w:val="28"/>
        </w:rPr>
      </w:pPr>
    </w:p>
    <w:p w14:paraId="4EB469C7" w14:textId="6AFE94FB" w:rsidR="007E6B1E" w:rsidRPr="007F6B75" w:rsidRDefault="007E6B1E" w:rsidP="007F6B75">
      <w:pPr>
        <w:pStyle w:val="a3"/>
        <w:spacing w:after="0" w:line="240" w:lineRule="auto"/>
        <w:ind w:firstLine="709"/>
        <w:jc w:val="both"/>
        <w:rPr>
          <w:rFonts w:ascii="Times New Roman" w:hAnsi="Times New Roman" w:cs="Times New Roman"/>
          <w:b/>
          <w:sz w:val="28"/>
          <w:szCs w:val="28"/>
        </w:rPr>
      </w:pPr>
      <w:r w:rsidRPr="007F6B75">
        <w:rPr>
          <w:rFonts w:ascii="Times New Roman" w:hAnsi="Times New Roman" w:cs="Times New Roman"/>
          <w:b/>
          <w:sz w:val="28"/>
          <w:szCs w:val="28"/>
        </w:rPr>
        <w:t>2. Если увеличение дохода потребителя на 3% приводит к росту его расходов на потребление некоторого товара на 4% при неизменном значении цены товара, то:</w:t>
      </w:r>
    </w:p>
    <w:p w14:paraId="7A4AE343" w14:textId="43A64AFC" w:rsidR="007E6B1E" w:rsidRPr="006F1302" w:rsidRDefault="007E6B1E" w:rsidP="007F6B75">
      <w:pPr>
        <w:pStyle w:val="a3"/>
        <w:spacing w:after="0" w:line="240" w:lineRule="auto"/>
        <w:ind w:firstLine="709"/>
        <w:jc w:val="both"/>
        <w:rPr>
          <w:rFonts w:ascii="Times New Roman" w:hAnsi="Times New Roman" w:cs="Times New Roman"/>
          <w:bCs/>
          <w:sz w:val="28"/>
          <w:szCs w:val="28"/>
        </w:rPr>
      </w:pPr>
      <w:r w:rsidRPr="006F1302">
        <w:rPr>
          <w:rFonts w:ascii="Times New Roman" w:hAnsi="Times New Roman" w:cs="Times New Roman"/>
          <w:bCs/>
          <w:sz w:val="28"/>
          <w:szCs w:val="28"/>
        </w:rPr>
        <w:t>1) спрос на товар при данных условиях эластичен по доходу;</w:t>
      </w:r>
    </w:p>
    <w:p w14:paraId="25FD77BA" w14:textId="5D976B4E" w:rsidR="007E6B1E" w:rsidRPr="006F1302" w:rsidRDefault="007E6B1E" w:rsidP="007F6B75">
      <w:pPr>
        <w:pStyle w:val="a3"/>
        <w:spacing w:after="0" w:line="240" w:lineRule="auto"/>
        <w:ind w:firstLine="709"/>
        <w:jc w:val="both"/>
        <w:rPr>
          <w:rFonts w:ascii="Times New Roman" w:hAnsi="Times New Roman" w:cs="Times New Roman"/>
          <w:bCs/>
          <w:sz w:val="28"/>
          <w:szCs w:val="28"/>
        </w:rPr>
      </w:pPr>
      <w:r w:rsidRPr="006F1302">
        <w:rPr>
          <w:rFonts w:ascii="Times New Roman" w:hAnsi="Times New Roman" w:cs="Times New Roman"/>
          <w:bCs/>
          <w:sz w:val="28"/>
          <w:szCs w:val="28"/>
        </w:rPr>
        <w:t>2) товар является предметом роскоши;</w:t>
      </w:r>
    </w:p>
    <w:p w14:paraId="07E6F41D" w14:textId="77777777" w:rsidR="007E6B1E" w:rsidRPr="006F1302" w:rsidRDefault="007E6B1E" w:rsidP="007F6B75">
      <w:pPr>
        <w:pStyle w:val="a3"/>
        <w:spacing w:after="0" w:line="240" w:lineRule="auto"/>
        <w:ind w:firstLine="709"/>
        <w:jc w:val="both"/>
        <w:rPr>
          <w:rFonts w:ascii="Times New Roman" w:hAnsi="Times New Roman" w:cs="Times New Roman"/>
          <w:sz w:val="28"/>
          <w:szCs w:val="28"/>
        </w:rPr>
      </w:pPr>
      <w:r w:rsidRPr="006F1302">
        <w:rPr>
          <w:rFonts w:ascii="Times New Roman" w:hAnsi="Times New Roman" w:cs="Times New Roman"/>
          <w:sz w:val="28"/>
          <w:szCs w:val="28"/>
        </w:rPr>
        <w:t>3) спрос на товар при данных условиях неэластичен по доходу;</w:t>
      </w:r>
    </w:p>
    <w:p w14:paraId="3AD950C1" w14:textId="345D1A32" w:rsidR="007E6B1E" w:rsidRPr="006F1302" w:rsidRDefault="007E6B1E" w:rsidP="007F6B75">
      <w:pPr>
        <w:pStyle w:val="a3"/>
        <w:spacing w:after="0" w:line="240" w:lineRule="auto"/>
        <w:ind w:firstLine="709"/>
        <w:jc w:val="both"/>
        <w:rPr>
          <w:rFonts w:ascii="Times New Roman" w:hAnsi="Times New Roman" w:cs="Times New Roman"/>
          <w:sz w:val="28"/>
          <w:szCs w:val="28"/>
        </w:rPr>
      </w:pPr>
      <w:r w:rsidRPr="006F1302">
        <w:rPr>
          <w:rFonts w:ascii="Times New Roman" w:hAnsi="Times New Roman" w:cs="Times New Roman"/>
          <w:sz w:val="28"/>
          <w:szCs w:val="28"/>
        </w:rPr>
        <w:t>4) данный товар является нормальным благом.</w:t>
      </w:r>
    </w:p>
    <w:p w14:paraId="3DFBC8D7" w14:textId="77777777" w:rsidR="007E6B1E" w:rsidRPr="006F1302" w:rsidRDefault="007E6B1E" w:rsidP="007F6B75">
      <w:pPr>
        <w:pStyle w:val="a3"/>
        <w:spacing w:after="0" w:line="240" w:lineRule="auto"/>
        <w:ind w:firstLine="709"/>
        <w:jc w:val="both"/>
        <w:rPr>
          <w:rFonts w:ascii="Times New Roman" w:hAnsi="Times New Roman" w:cs="Times New Roman"/>
          <w:sz w:val="28"/>
          <w:szCs w:val="28"/>
        </w:rPr>
      </w:pPr>
    </w:p>
    <w:p w14:paraId="4267167A" w14:textId="2DC28158" w:rsidR="007F6B75" w:rsidRPr="007F6B75" w:rsidRDefault="007F6B75" w:rsidP="007F6B75">
      <w:pPr>
        <w:pStyle w:val="2"/>
        <w:ind w:firstLine="709"/>
        <w:jc w:val="both"/>
        <w:rPr>
          <w:sz w:val="28"/>
          <w:szCs w:val="28"/>
          <w:lang w:val="ru-RU"/>
        </w:rPr>
      </w:pPr>
      <w:r w:rsidRPr="007F6B75">
        <w:rPr>
          <w:sz w:val="28"/>
          <w:szCs w:val="28"/>
          <w:lang w:val="ru-RU"/>
        </w:rPr>
        <w:lastRenderedPageBreak/>
        <w:t>3. Совершенно конкурентная фирма, использующая труд, как фактор производства, производит в точке максимума прибыли. Рынок труда совершенно конкурентен. Если известны вид зависимости объема выпуска продукции от численности занятых и величина предельного дохода фирмы, то можно определить:</w:t>
      </w:r>
    </w:p>
    <w:p w14:paraId="07D62290" w14:textId="77777777" w:rsidR="007F6B75" w:rsidRPr="007F6B75" w:rsidRDefault="007F6B75" w:rsidP="007F6B75">
      <w:pPr>
        <w:spacing w:after="0" w:line="240" w:lineRule="auto"/>
        <w:ind w:firstLine="709"/>
        <w:jc w:val="both"/>
        <w:rPr>
          <w:rFonts w:ascii="Times New Roman" w:hAnsi="Times New Roman" w:cs="Times New Roman"/>
          <w:sz w:val="28"/>
          <w:szCs w:val="28"/>
        </w:rPr>
      </w:pPr>
      <w:r w:rsidRPr="007F6B75">
        <w:rPr>
          <w:rFonts w:ascii="Times New Roman" w:hAnsi="Times New Roman" w:cs="Times New Roman"/>
          <w:sz w:val="28"/>
          <w:szCs w:val="28"/>
        </w:rPr>
        <w:t>1) величину предельного продукта труда;</w:t>
      </w:r>
    </w:p>
    <w:p w14:paraId="3CF8926E" w14:textId="19E8D50D" w:rsidR="007F6B75" w:rsidRPr="006F1302" w:rsidRDefault="007F6B75" w:rsidP="007F6B75">
      <w:pPr>
        <w:spacing w:after="0" w:line="240" w:lineRule="auto"/>
        <w:ind w:firstLine="709"/>
        <w:jc w:val="both"/>
        <w:rPr>
          <w:rFonts w:ascii="Times New Roman" w:hAnsi="Times New Roman" w:cs="Times New Roman"/>
          <w:bCs/>
          <w:sz w:val="28"/>
          <w:szCs w:val="28"/>
        </w:rPr>
      </w:pPr>
      <w:r w:rsidRPr="006F1302">
        <w:rPr>
          <w:rFonts w:ascii="Times New Roman" w:hAnsi="Times New Roman" w:cs="Times New Roman"/>
          <w:bCs/>
          <w:sz w:val="28"/>
          <w:szCs w:val="28"/>
        </w:rPr>
        <w:t>2) цену единицы продукции;</w:t>
      </w:r>
    </w:p>
    <w:p w14:paraId="27164E91" w14:textId="14422386" w:rsidR="007F6B75" w:rsidRPr="006F1302" w:rsidRDefault="007F6B75" w:rsidP="007F6B75">
      <w:pPr>
        <w:spacing w:after="0" w:line="240" w:lineRule="auto"/>
        <w:ind w:firstLine="709"/>
        <w:jc w:val="both"/>
        <w:rPr>
          <w:rFonts w:ascii="Times New Roman" w:hAnsi="Times New Roman" w:cs="Times New Roman"/>
          <w:bCs/>
          <w:sz w:val="28"/>
          <w:szCs w:val="28"/>
        </w:rPr>
      </w:pPr>
      <w:r w:rsidRPr="006F1302">
        <w:rPr>
          <w:rFonts w:ascii="Times New Roman" w:hAnsi="Times New Roman" w:cs="Times New Roman"/>
          <w:bCs/>
          <w:sz w:val="28"/>
          <w:szCs w:val="28"/>
        </w:rPr>
        <w:t>3) предельные издержки производства;</w:t>
      </w:r>
    </w:p>
    <w:p w14:paraId="72CFFAFA" w14:textId="2F023597" w:rsidR="007F6B75" w:rsidRPr="007F6B75" w:rsidRDefault="007F6B75" w:rsidP="007F6B75">
      <w:pPr>
        <w:spacing w:after="0" w:line="240" w:lineRule="auto"/>
        <w:ind w:firstLine="709"/>
        <w:jc w:val="both"/>
        <w:rPr>
          <w:rFonts w:ascii="Times New Roman" w:hAnsi="Times New Roman" w:cs="Times New Roman"/>
          <w:sz w:val="28"/>
          <w:szCs w:val="28"/>
        </w:rPr>
      </w:pPr>
      <w:r w:rsidRPr="007F6B75">
        <w:rPr>
          <w:rFonts w:ascii="Times New Roman" w:hAnsi="Times New Roman" w:cs="Times New Roman"/>
          <w:sz w:val="28"/>
          <w:szCs w:val="28"/>
        </w:rPr>
        <w:t>4) предельную доходность труда в денежном выражении.</w:t>
      </w:r>
    </w:p>
    <w:p w14:paraId="115C58F2" w14:textId="3E9D43E5" w:rsidR="005746EB" w:rsidRDefault="005746EB" w:rsidP="007F6B75">
      <w:pPr>
        <w:spacing w:after="0" w:line="240" w:lineRule="auto"/>
        <w:ind w:firstLine="709"/>
        <w:jc w:val="both"/>
        <w:rPr>
          <w:rFonts w:ascii="Times New Roman" w:hAnsi="Times New Roman" w:cs="Times New Roman"/>
          <w:sz w:val="28"/>
          <w:szCs w:val="28"/>
        </w:rPr>
      </w:pPr>
    </w:p>
    <w:p w14:paraId="062F0134" w14:textId="77777777" w:rsidR="007C073C" w:rsidRPr="007C073C" w:rsidRDefault="007C073C" w:rsidP="007F6B75">
      <w:pPr>
        <w:spacing w:after="0" w:line="240" w:lineRule="auto"/>
        <w:ind w:firstLine="709"/>
        <w:jc w:val="both"/>
        <w:rPr>
          <w:rStyle w:val="fontstyle21"/>
          <w:rFonts w:ascii="Times New Roman" w:hAnsi="Times New Roman" w:cs="Times New Roman"/>
          <w:sz w:val="28"/>
          <w:szCs w:val="28"/>
        </w:rPr>
      </w:pPr>
      <w:r w:rsidRPr="007C073C">
        <w:rPr>
          <w:rStyle w:val="fontstyle01"/>
          <w:rFonts w:ascii="Times New Roman" w:hAnsi="Times New Roman" w:cs="Times New Roman"/>
          <w:sz w:val="28"/>
          <w:szCs w:val="28"/>
        </w:rPr>
        <w:t>Задание 4</w:t>
      </w:r>
      <w:r w:rsidRPr="007C073C">
        <w:rPr>
          <w:rStyle w:val="fontstyle21"/>
          <w:rFonts w:ascii="Times New Roman" w:hAnsi="Times New Roman" w:cs="Times New Roman"/>
          <w:sz w:val="28"/>
          <w:szCs w:val="28"/>
        </w:rPr>
        <w:t>.</w:t>
      </w:r>
    </w:p>
    <w:p w14:paraId="0437DC49" w14:textId="2A587B7E" w:rsidR="007C073C" w:rsidRDefault="007C073C" w:rsidP="007F6B75">
      <w:pPr>
        <w:spacing w:after="0" w:line="240" w:lineRule="auto"/>
        <w:ind w:firstLine="709"/>
        <w:jc w:val="both"/>
        <w:rPr>
          <w:rStyle w:val="fontstyle21"/>
          <w:rFonts w:ascii="Times New Roman" w:hAnsi="Times New Roman" w:cs="Times New Roman"/>
          <w:sz w:val="28"/>
          <w:szCs w:val="28"/>
        </w:rPr>
      </w:pPr>
      <w:bookmarkStart w:id="0" w:name="_Hlk84329376"/>
      <w:r w:rsidRPr="007C073C">
        <w:rPr>
          <w:rStyle w:val="fontstyle31"/>
          <w:rFonts w:ascii="Times New Roman" w:hAnsi="Times New Roman" w:cs="Times New Roman"/>
          <w:sz w:val="28"/>
          <w:szCs w:val="28"/>
        </w:rPr>
        <w:t>Три тестовых задания с открытым ответом. Правильный ответ приносит 5 баллов</w:t>
      </w:r>
      <w:r w:rsidRPr="007C073C">
        <w:rPr>
          <w:rStyle w:val="fontstyle21"/>
          <w:rFonts w:ascii="Times New Roman" w:hAnsi="Times New Roman" w:cs="Times New Roman"/>
          <w:sz w:val="28"/>
          <w:szCs w:val="28"/>
        </w:rPr>
        <w:t>.</w:t>
      </w:r>
      <w:bookmarkEnd w:id="0"/>
    </w:p>
    <w:p w14:paraId="1F866179" w14:textId="01562A7D" w:rsidR="00365D93" w:rsidRPr="00365D93" w:rsidRDefault="00365D93" w:rsidP="00365D93">
      <w:pPr>
        <w:spacing w:after="0" w:line="240" w:lineRule="auto"/>
        <w:ind w:firstLine="709"/>
        <w:jc w:val="both"/>
        <w:rPr>
          <w:rStyle w:val="fontstyle21"/>
          <w:rFonts w:ascii="Times New Roman" w:hAnsi="Times New Roman" w:cs="Times New Roman"/>
          <w:sz w:val="28"/>
          <w:szCs w:val="28"/>
        </w:rPr>
      </w:pPr>
    </w:p>
    <w:p w14:paraId="6B192B91" w14:textId="61E5BAA3" w:rsidR="00365D93" w:rsidRPr="00365D93" w:rsidRDefault="00365D93" w:rsidP="00365D93">
      <w:pPr>
        <w:pStyle w:val="Textbody"/>
        <w:spacing w:after="0" w:line="240" w:lineRule="auto"/>
        <w:ind w:firstLine="709"/>
        <w:jc w:val="both"/>
        <w:rPr>
          <w:rFonts w:ascii="Times New Roman" w:hAnsi="Times New Roman" w:cs="Times New Roman"/>
          <w:sz w:val="28"/>
          <w:szCs w:val="28"/>
        </w:rPr>
      </w:pPr>
      <w:r w:rsidRPr="00365D93">
        <w:rPr>
          <w:rStyle w:val="ins"/>
          <w:rFonts w:ascii="Times New Roman" w:hAnsi="Times New Roman" w:cs="Times New Roman"/>
          <w:b/>
          <w:bCs/>
          <w:color w:val="000000"/>
          <w:sz w:val="28"/>
          <w:szCs w:val="28"/>
        </w:rPr>
        <w:t>1. За первый год цена пирожков выросла на 20%, за второй – на 5%, в третьем году выросла еще на 40%. На сколько процентов увеличилась цена пирожков за 3 года?</w:t>
      </w:r>
    </w:p>
    <w:p w14:paraId="3FA9584E" w14:textId="77777777" w:rsidR="00365D93" w:rsidRPr="00365D93" w:rsidRDefault="00365D93" w:rsidP="00365D93">
      <w:pPr>
        <w:pStyle w:val="Standard"/>
        <w:ind w:firstLine="709"/>
        <w:jc w:val="both"/>
        <w:rPr>
          <w:rFonts w:ascii="Times New Roman" w:hAnsi="Times New Roman" w:cs="Times New Roman"/>
          <w:b/>
          <w:bCs/>
          <w:sz w:val="28"/>
          <w:szCs w:val="28"/>
        </w:rPr>
      </w:pPr>
      <w:r w:rsidRPr="00365D93">
        <w:rPr>
          <w:rFonts w:ascii="Times New Roman" w:hAnsi="Times New Roman" w:cs="Times New Roman"/>
          <w:b/>
          <w:bCs/>
          <w:sz w:val="28"/>
          <w:szCs w:val="28"/>
        </w:rPr>
        <w:t>Ответ: на__________%</w:t>
      </w:r>
    </w:p>
    <w:p w14:paraId="2852F71E" w14:textId="11DEEF66" w:rsidR="00365D93" w:rsidRDefault="00365D93" w:rsidP="00365D93">
      <w:pPr>
        <w:spacing w:after="0" w:line="240" w:lineRule="auto"/>
        <w:ind w:firstLine="709"/>
        <w:jc w:val="both"/>
        <w:rPr>
          <w:rFonts w:ascii="Times New Roman" w:hAnsi="Times New Roman" w:cs="Times New Roman"/>
          <w:sz w:val="28"/>
          <w:szCs w:val="28"/>
        </w:rPr>
      </w:pPr>
    </w:p>
    <w:p w14:paraId="6834425B" w14:textId="6109ED4E" w:rsidR="00185985" w:rsidRPr="00185985" w:rsidRDefault="00185985" w:rsidP="00185985">
      <w:pPr>
        <w:pStyle w:val="Standard"/>
        <w:ind w:firstLine="709"/>
        <w:jc w:val="both"/>
        <w:rPr>
          <w:rFonts w:ascii="Times New Roman" w:hAnsi="Times New Roman" w:cs="Times New Roman"/>
          <w:b/>
          <w:bCs/>
          <w:color w:val="000000"/>
          <w:sz w:val="28"/>
          <w:szCs w:val="28"/>
        </w:rPr>
      </w:pPr>
      <w:r w:rsidRPr="00185985">
        <w:rPr>
          <w:rFonts w:ascii="Times New Roman" w:hAnsi="Times New Roman" w:cs="Times New Roman"/>
          <w:b/>
          <w:bCs/>
          <w:color w:val="000000"/>
          <w:sz w:val="28"/>
          <w:szCs w:val="28"/>
        </w:rPr>
        <w:t xml:space="preserve">2. На совершенно конкурентном рынке эскимо работают 48 фирм, у каждой из которых предельные издержки равны 52 рубля за штуку. Спрос на эскимо задан функцией </w:t>
      </w:r>
      <w:r w:rsidRPr="00185985">
        <w:rPr>
          <w:rFonts w:ascii="Cambria Math" w:hAnsi="Cambria Math" w:cs="Cambria Math"/>
          <w:b/>
          <w:bCs/>
          <w:color w:val="000000"/>
          <w:sz w:val="28"/>
          <w:szCs w:val="28"/>
        </w:rPr>
        <w:t>𝑄</w:t>
      </w:r>
      <w:r w:rsidRPr="00185985">
        <w:rPr>
          <w:rFonts w:ascii="Times New Roman" w:hAnsi="Times New Roman" w:cs="Times New Roman"/>
          <w:b/>
          <w:bCs/>
          <w:color w:val="000000"/>
          <w:sz w:val="28"/>
          <w:szCs w:val="28"/>
        </w:rPr>
        <w:t xml:space="preserve"> = 100 - </w:t>
      </w:r>
      <w:r w:rsidRPr="00185985">
        <w:rPr>
          <w:rFonts w:ascii="Cambria Math" w:hAnsi="Cambria Math" w:cs="Cambria Math"/>
          <w:b/>
          <w:bCs/>
          <w:color w:val="000000"/>
          <w:sz w:val="28"/>
          <w:szCs w:val="28"/>
        </w:rPr>
        <w:t>𝑃</w:t>
      </w:r>
      <w:r w:rsidRPr="00185985">
        <w:rPr>
          <w:rFonts w:ascii="Times New Roman" w:hAnsi="Times New Roman" w:cs="Times New Roman"/>
          <w:b/>
          <w:bCs/>
          <w:color w:val="000000"/>
          <w:sz w:val="28"/>
          <w:szCs w:val="28"/>
        </w:rPr>
        <w:t>.</w:t>
      </w:r>
      <w:r w:rsidR="00345056">
        <w:rPr>
          <w:rFonts w:ascii="Times New Roman" w:hAnsi="Times New Roman" w:cs="Times New Roman"/>
          <w:b/>
          <w:bCs/>
          <w:color w:val="000000"/>
          <w:sz w:val="28"/>
          <w:szCs w:val="28"/>
        </w:rPr>
        <w:t xml:space="preserve"> Некто</w:t>
      </w:r>
      <w:r w:rsidRPr="00185985">
        <w:rPr>
          <w:rFonts w:ascii="Times New Roman" w:hAnsi="Times New Roman" w:cs="Times New Roman"/>
          <w:b/>
          <w:bCs/>
          <w:color w:val="000000"/>
          <w:sz w:val="28"/>
          <w:szCs w:val="28"/>
        </w:rPr>
        <w:t xml:space="preserve"> хочет купить все работающие на рынке фирмы и создать из них фирму-монополиста. </w:t>
      </w:r>
      <w:r w:rsidR="00345056">
        <w:rPr>
          <w:rFonts w:ascii="Times New Roman" w:hAnsi="Times New Roman" w:cs="Times New Roman"/>
          <w:b/>
          <w:bCs/>
          <w:color w:val="000000"/>
          <w:sz w:val="28"/>
          <w:szCs w:val="28"/>
        </w:rPr>
        <w:t>Некто</w:t>
      </w:r>
      <w:r w:rsidRPr="00185985">
        <w:rPr>
          <w:rFonts w:ascii="Times New Roman" w:hAnsi="Times New Roman" w:cs="Times New Roman"/>
          <w:b/>
          <w:bCs/>
          <w:color w:val="000000"/>
          <w:sz w:val="28"/>
          <w:szCs w:val="28"/>
        </w:rPr>
        <w:t xml:space="preserve"> утверждает, что благодаря его управленческим талантам эффективность</w:t>
      </w:r>
      <w:r w:rsidR="00345056">
        <w:rPr>
          <w:rFonts w:ascii="Times New Roman" w:hAnsi="Times New Roman" w:cs="Times New Roman"/>
          <w:b/>
          <w:bCs/>
          <w:color w:val="000000"/>
          <w:sz w:val="28"/>
          <w:szCs w:val="28"/>
        </w:rPr>
        <w:t xml:space="preserve"> </w:t>
      </w:r>
      <w:r w:rsidRPr="00185985">
        <w:rPr>
          <w:rFonts w:ascii="Times New Roman" w:hAnsi="Times New Roman" w:cs="Times New Roman"/>
          <w:b/>
          <w:bCs/>
          <w:color w:val="000000"/>
          <w:sz w:val="28"/>
          <w:szCs w:val="28"/>
        </w:rPr>
        <w:t xml:space="preserve">производителей эскимо, которые перейдут под его контроль, повысится и предельные издержки снизятся на </w:t>
      </w:r>
      <w:r w:rsidRPr="00185985">
        <w:rPr>
          <w:rFonts w:ascii="Cambria Math" w:hAnsi="Cambria Math" w:cs="Cambria Math"/>
          <w:b/>
          <w:bCs/>
          <w:color w:val="000000"/>
          <w:sz w:val="28"/>
          <w:szCs w:val="28"/>
        </w:rPr>
        <w:t>𝑥</w:t>
      </w:r>
      <w:r w:rsidRPr="00185985">
        <w:rPr>
          <w:rFonts w:ascii="Times New Roman" w:hAnsi="Times New Roman" w:cs="Times New Roman"/>
          <w:b/>
          <w:bCs/>
          <w:color w:val="000000"/>
          <w:sz w:val="28"/>
          <w:szCs w:val="28"/>
        </w:rPr>
        <w:t xml:space="preserve"> рублей за штуку.</w:t>
      </w:r>
      <w:r>
        <w:rPr>
          <w:rFonts w:ascii="Times New Roman" w:hAnsi="Times New Roman" w:cs="Times New Roman"/>
          <w:b/>
          <w:bCs/>
          <w:color w:val="000000"/>
          <w:sz w:val="28"/>
          <w:szCs w:val="28"/>
        </w:rPr>
        <w:t xml:space="preserve"> </w:t>
      </w:r>
      <w:r w:rsidRPr="00185985">
        <w:rPr>
          <w:rFonts w:ascii="Times New Roman" w:hAnsi="Times New Roman" w:cs="Times New Roman"/>
          <w:b/>
          <w:bCs/>
          <w:color w:val="000000"/>
          <w:sz w:val="28"/>
          <w:szCs w:val="28"/>
        </w:rPr>
        <w:t xml:space="preserve">Поэтому, считает </w:t>
      </w:r>
      <w:r w:rsidR="00345056">
        <w:rPr>
          <w:rFonts w:ascii="Times New Roman" w:hAnsi="Times New Roman" w:cs="Times New Roman"/>
          <w:b/>
          <w:bCs/>
          <w:color w:val="000000"/>
          <w:sz w:val="28"/>
          <w:szCs w:val="28"/>
        </w:rPr>
        <w:t>Некто</w:t>
      </w:r>
      <w:r w:rsidRPr="00185985">
        <w:rPr>
          <w:rFonts w:ascii="Times New Roman" w:hAnsi="Times New Roman" w:cs="Times New Roman"/>
          <w:b/>
          <w:bCs/>
          <w:color w:val="000000"/>
          <w:sz w:val="28"/>
          <w:szCs w:val="28"/>
        </w:rPr>
        <w:t xml:space="preserve">, цена эскимо не увеличится, даже если он будет максимизировать монопольную прибыль. При каком минимальном </w:t>
      </w:r>
      <w:r w:rsidRPr="00185985">
        <w:rPr>
          <w:rFonts w:ascii="Cambria Math" w:hAnsi="Cambria Math" w:cs="Cambria Math"/>
          <w:b/>
          <w:bCs/>
          <w:color w:val="000000"/>
          <w:sz w:val="28"/>
          <w:szCs w:val="28"/>
        </w:rPr>
        <w:t>𝑥</w:t>
      </w:r>
      <w:r w:rsidRPr="00185985">
        <w:rPr>
          <w:rFonts w:ascii="Times New Roman" w:hAnsi="Times New Roman" w:cs="Times New Roman"/>
          <w:b/>
          <w:bCs/>
          <w:color w:val="000000"/>
          <w:sz w:val="28"/>
          <w:szCs w:val="28"/>
        </w:rPr>
        <w:t xml:space="preserve"> это возможно?</w:t>
      </w:r>
    </w:p>
    <w:p w14:paraId="2C727DB4" w14:textId="3C2EB1E2" w:rsidR="00185985" w:rsidRPr="00365D93" w:rsidRDefault="00185985" w:rsidP="00185985">
      <w:pPr>
        <w:pStyle w:val="Standard"/>
        <w:ind w:firstLine="709"/>
        <w:jc w:val="both"/>
        <w:rPr>
          <w:rFonts w:ascii="Times New Roman" w:hAnsi="Times New Roman" w:cs="Times New Roman"/>
          <w:b/>
          <w:bCs/>
          <w:sz w:val="28"/>
          <w:szCs w:val="28"/>
        </w:rPr>
      </w:pPr>
      <w:r w:rsidRPr="00365D93">
        <w:rPr>
          <w:rFonts w:ascii="Times New Roman" w:hAnsi="Times New Roman" w:cs="Times New Roman"/>
          <w:b/>
          <w:bCs/>
          <w:sz w:val="28"/>
          <w:szCs w:val="28"/>
        </w:rPr>
        <w:t>Ответ: __________</w:t>
      </w:r>
      <w:r>
        <w:rPr>
          <w:rFonts w:ascii="Times New Roman" w:hAnsi="Times New Roman" w:cs="Times New Roman"/>
          <w:b/>
          <w:bCs/>
          <w:sz w:val="28"/>
          <w:szCs w:val="28"/>
        </w:rPr>
        <w:t>шт.</w:t>
      </w:r>
    </w:p>
    <w:p w14:paraId="0C5A652D" w14:textId="3F4D36E9" w:rsidR="00185985" w:rsidRPr="00185985" w:rsidRDefault="00185985" w:rsidP="00185985">
      <w:pPr>
        <w:spacing w:after="0" w:line="240" w:lineRule="auto"/>
        <w:ind w:firstLine="709"/>
        <w:jc w:val="both"/>
        <w:rPr>
          <w:rFonts w:ascii="Times New Roman" w:hAnsi="Times New Roman" w:cs="Times New Roman"/>
          <w:b/>
          <w:bCs/>
          <w:i/>
          <w:iCs/>
          <w:color w:val="000000"/>
          <w:sz w:val="28"/>
          <w:szCs w:val="28"/>
        </w:rPr>
      </w:pPr>
    </w:p>
    <w:p w14:paraId="2F37A274" w14:textId="6A6481E4" w:rsidR="00D72814" w:rsidRPr="00D72814" w:rsidRDefault="00D72814" w:rsidP="00185985">
      <w:pPr>
        <w:spacing w:after="0" w:line="240" w:lineRule="auto"/>
        <w:ind w:firstLine="709"/>
        <w:jc w:val="both"/>
        <w:rPr>
          <w:rFonts w:ascii="Times New Roman" w:hAnsi="Times New Roman" w:cs="Times New Roman"/>
          <w:b/>
          <w:bCs/>
          <w:color w:val="000000"/>
          <w:sz w:val="28"/>
          <w:szCs w:val="28"/>
        </w:rPr>
      </w:pPr>
      <w:r w:rsidRPr="00D72814">
        <w:rPr>
          <w:rFonts w:ascii="Times New Roman" w:hAnsi="Times New Roman" w:cs="Times New Roman"/>
          <w:b/>
          <w:bCs/>
          <w:color w:val="000000"/>
          <w:sz w:val="28"/>
          <w:szCs w:val="28"/>
        </w:rPr>
        <w:t xml:space="preserve">3. Если на фирме А работают от 1 до 10 сотрудников, то каждый из них производит по 2 единицы продукта. Если же сотрудников больше 10, то они начинают отвлекать друг друга, и </w:t>
      </w:r>
      <w:r w:rsidRPr="00D72814">
        <w:rPr>
          <w:rFonts w:ascii="Times New Roman" w:hAnsi="Times New Roman" w:cs="Times New Roman"/>
          <w:b/>
          <w:bCs/>
          <w:i/>
          <w:iCs/>
          <w:color w:val="000000"/>
          <w:sz w:val="28"/>
          <w:szCs w:val="28"/>
        </w:rPr>
        <w:t xml:space="preserve">каждый </w:t>
      </w:r>
      <w:r w:rsidRPr="00D72814">
        <w:rPr>
          <w:rFonts w:ascii="Times New Roman" w:hAnsi="Times New Roman" w:cs="Times New Roman"/>
          <w:b/>
          <w:bCs/>
          <w:color w:val="000000"/>
          <w:sz w:val="28"/>
          <w:szCs w:val="28"/>
        </w:rPr>
        <w:t>производит лишь одну единицу продукта. Фирма А закупает</w:t>
      </w:r>
      <w:r>
        <w:rPr>
          <w:rFonts w:ascii="Times New Roman" w:hAnsi="Times New Roman" w:cs="Times New Roman"/>
          <w:b/>
          <w:bCs/>
          <w:color w:val="000000"/>
          <w:sz w:val="28"/>
          <w:szCs w:val="28"/>
        </w:rPr>
        <w:t xml:space="preserve"> </w:t>
      </w:r>
      <w:r w:rsidRPr="00D72814">
        <w:rPr>
          <w:rFonts w:ascii="Times New Roman" w:hAnsi="Times New Roman" w:cs="Times New Roman"/>
          <w:b/>
          <w:bCs/>
          <w:color w:val="000000"/>
          <w:sz w:val="28"/>
          <w:szCs w:val="28"/>
        </w:rPr>
        <w:t xml:space="preserve">услуги труда на конкурентном рынке с зарплатой </w:t>
      </w:r>
      <w:r w:rsidRPr="00D72814">
        <w:rPr>
          <w:rFonts w:ascii="Cambria Math" w:hAnsi="Cambria Math" w:cs="Cambria Math"/>
          <w:b/>
          <w:bCs/>
          <w:color w:val="000000"/>
          <w:sz w:val="28"/>
          <w:szCs w:val="28"/>
        </w:rPr>
        <w:t>𝑤</w:t>
      </w:r>
      <w:r w:rsidRPr="00D72814">
        <w:rPr>
          <w:rFonts w:ascii="Times New Roman" w:hAnsi="Times New Roman" w:cs="Times New Roman"/>
          <w:b/>
          <w:bCs/>
          <w:color w:val="000000"/>
          <w:sz w:val="28"/>
          <w:szCs w:val="28"/>
        </w:rPr>
        <w:t xml:space="preserve"> = 1 и продает товар на конкурентном рынке с ценой </w:t>
      </w:r>
      <w:r w:rsidRPr="00D72814">
        <w:rPr>
          <w:rFonts w:ascii="Cambria Math" w:hAnsi="Cambria Math" w:cs="Cambria Math"/>
          <w:b/>
          <w:bCs/>
          <w:color w:val="000000"/>
          <w:sz w:val="28"/>
          <w:szCs w:val="28"/>
        </w:rPr>
        <w:t>𝑝</w:t>
      </w:r>
      <w:r w:rsidRPr="00D72814">
        <w:rPr>
          <w:rFonts w:ascii="Times New Roman" w:hAnsi="Times New Roman" w:cs="Times New Roman"/>
          <w:b/>
          <w:bCs/>
          <w:color w:val="000000"/>
          <w:sz w:val="28"/>
          <w:szCs w:val="28"/>
        </w:rPr>
        <w:t xml:space="preserve"> = 1,5. Ограниченность складских помещений не позволяет ей ни при каких условиях произвести больше 30 единиц товара. Сколько работников</w:t>
      </w:r>
      <w:r>
        <w:rPr>
          <w:rFonts w:ascii="Times New Roman" w:hAnsi="Times New Roman" w:cs="Times New Roman"/>
          <w:b/>
          <w:bCs/>
          <w:color w:val="000000"/>
          <w:sz w:val="28"/>
          <w:szCs w:val="28"/>
        </w:rPr>
        <w:t xml:space="preserve"> </w:t>
      </w:r>
      <w:r w:rsidRPr="00D72814">
        <w:rPr>
          <w:rFonts w:ascii="Times New Roman" w:hAnsi="Times New Roman" w:cs="Times New Roman"/>
          <w:b/>
          <w:bCs/>
          <w:color w:val="000000"/>
          <w:sz w:val="28"/>
          <w:szCs w:val="28"/>
        </w:rPr>
        <w:t>следует нанять фирме?</w:t>
      </w:r>
    </w:p>
    <w:p w14:paraId="7382D190" w14:textId="77777777" w:rsidR="00D72814" w:rsidRDefault="00D72814" w:rsidP="00D72814">
      <w:pPr>
        <w:pStyle w:val="Standard"/>
        <w:ind w:firstLine="709"/>
        <w:jc w:val="both"/>
        <w:rPr>
          <w:rFonts w:ascii="Times New Roman" w:hAnsi="Times New Roman" w:cs="Times New Roman"/>
          <w:b/>
          <w:bCs/>
          <w:sz w:val="28"/>
          <w:szCs w:val="28"/>
        </w:rPr>
      </w:pPr>
    </w:p>
    <w:p w14:paraId="046004AD" w14:textId="2CD7F29A" w:rsidR="00D72814" w:rsidRPr="00365D93" w:rsidRDefault="00D72814" w:rsidP="00D72814">
      <w:pPr>
        <w:pStyle w:val="Standard"/>
        <w:ind w:firstLine="709"/>
        <w:jc w:val="both"/>
        <w:rPr>
          <w:rFonts w:ascii="Times New Roman" w:hAnsi="Times New Roman" w:cs="Times New Roman"/>
          <w:b/>
          <w:bCs/>
          <w:sz w:val="28"/>
          <w:szCs w:val="28"/>
        </w:rPr>
      </w:pPr>
      <w:r w:rsidRPr="00365D93">
        <w:rPr>
          <w:rFonts w:ascii="Times New Roman" w:hAnsi="Times New Roman" w:cs="Times New Roman"/>
          <w:b/>
          <w:bCs/>
          <w:sz w:val="28"/>
          <w:szCs w:val="28"/>
        </w:rPr>
        <w:t>Ответ: __________</w:t>
      </w:r>
      <w:r>
        <w:rPr>
          <w:rFonts w:ascii="Times New Roman" w:hAnsi="Times New Roman" w:cs="Times New Roman"/>
          <w:b/>
          <w:bCs/>
          <w:sz w:val="28"/>
          <w:szCs w:val="28"/>
        </w:rPr>
        <w:t>чел.</w:t>
      </w:r>
    </w:p>
    <w:p w14:paraId="6055A815" w14:textId="5418A1EF" w:rsidR="00D72814" w:rsidRPr="00D72814" w:rsidRDefault="00D72814" w:rsidP="00185985">
      <w:pPr>
        <w:spacing w:after="0" w:line="240" w:lineRule="auto"/>
        <w:ind w:firstLine="709"/>
        <w:jc w:val="both"/>
        <w:rPr>
          <w:rFonts w:ascii="Times New Roman" w:hAnsi="Times New Roman" w:cs="Times New Roman"/>
          <w:b/>
          <w:bCs/>
          <w:i/>
          <w:iCs/>
          <w:color w:val="000000"/>
          <w:sz w:val="28"/>
          <w:szCs w:val="28"/>
        </w:rPr>
      </w:pPr>
    </w:p>
    <w:p w14:paraId="7F5EE1F6" w14:textId="77777777" w:rsidR="00D72814" w:rsidRPr="00E97D61" w:rsidRDefault="00D72814" w:rsidP="00D72814">
      <w:pPr>
        <w:spacing w:after="0" w:line="240" w:lineRule="auto"/>
        <w:ind w:firstLine="709"/>
        <w:jc w:val="both"/>
        <w:rPr>
          <w:rStyle w:val="fontstyle21"/>
          <w:rFonts w:ascii="Times New Roman" w:hAnsi="Times New Roman" w:cs="Times New Roman"/>
          <w:sz w:val="28"/>
          <w:szCs w:val="28"/>
        </w:rPr>
      </w:pPr>
      <w:r w:rsidRPr="00E97D61">
        <w:rPr>
          <w:rStyle w:val="fontstyle01"/>
          <w:rFonts w:ascii="Times New Roman" w:hAnsi="Times New Roman" w:cs="Times New Roman"/>
          <w:sz w:val="28"/>
          <w:szCs w:val="28"/>
        </w:rPr>
        <w:t>Задание 5</w:t>
      </w:r>
      <w:r w:rsidRPr="00E97D61">
        <w:rPr>
          <w:rStyle w:val="fontstyle21"/>
          <w:rFonts w:ascii="Times New Roman" w:hAnsi="Times New Roman" w:cs="Times New Roman"/>
          <w:sz w:val="28"/>
          <w:szCs w:val="28"/>
        </w:rPr>
        <w:t>.</w:t>
      </w:r>
    </w:p>
    <w:p w14:paraId="760F8B22" w14:textId="7D3280C9" w:rsidR="00D72814" w:rsidRPr="0018712D" w:rsidRDefault="00D72814" w:rsidP="00D72814">
      <w:pPr>
        <w:spacing w:after="0" w:line="240" w:lineRule="auto"/>
        <w:ind w:firstLine="709"/>
        <w:jc w:val="both"/>
        <w:rPr>
          <w:rStyle w:val="fontstyle31"/>
          <w:rFonts w:ascii="Times New Roman" w:hAnsi="Times New Roman"/>
          <w:color w:val="auto"/>
          <w:sz w:val="28"/>
          <w:szCs w:val="28"/>
        </w:rPr>
      </w:pPr>
      <w:r w:rsidRPr="00E97D61">
        <w:rPr>
          <w:rStyle w:val="fontstyle31"/>
          <w:rFonts w:ascii="Times New Roman" w:hAnsi="Times New Roman" w:cs="Times New Roman"/>
          <w:sz w:val="28"/>
          <w:szCs w:val="28"/>
        </w:rPr>
        <w:t>Ч</w:t>
      </w:r>
      <w:r w:rsidRPr="0018712D">
        <w:rPr>
          <w:rStyle w:val="fontstyle31"/>
          <w:rFonts w:ascii="Times New Roman" w:hAnsi="Times New Roman" w:cs="Times New Roman"/>
          <w:color w:val="auto"/>
          <w:sz w:val="28"/>
          <w:szCs w:val="28"/>
        </w:rPr>
        <w:t xml:space="preserve">етыре задачи с развернутыми ответами. Количество баллов всего – </w:t>
      </w:r>
      <w:r w:rsidR="003B3606">
        <w:rPr>
          <w:rStyle w:val="fontstyle31"/>
          <w:rFonts w:ascii="Times New Roman" w:hAnsi="Times New Roman" w:cs="Times New Roman"/>
          <w:color w:val="auto"/>
          <w:sz w:val="28"/>
          <w:szCs w:val="28"/>
        </w:rPr>
        <w:t>65</w:t>
      </w:r>
      <w:r w:rsidRPr="0018712D">
        <w:rPr>
          <w:rStyle w:val="fontstyle31"/>
          <w:rFonts w:ascii="Times New Roman" w:hAnsi="Times New Roman" w:cs="Times New Roman"/>
          <w:color w:val="auto"/>
          <w:sz w:val="28"/>
          <w:szCs w:val="28"/>
        </w:rPr>
        <w:t xml:space="preserve"> баллов; за 1 задачу равно - </w:t>
      </w:r>
      <w:r w:rsidR="00A22DE9" w:rsidRPr="0018712D">
        <w:rPr>
          <w:rStyle w:val="fontstyle31"/>
          <w:rFonts w:ascii="Times New Roman" w:hAnsi="Times New Roman" w:cs="Times New Roman"/>
          <w:color w:val="auto"/>
          <w:sz w:val="28"/>
          <w:szCs w:val="28"/>
        </w:rPr>
        <w:t>10</w:t>
      </w:r>
      <w:r w:rsidRPr="0018712D">
        <w:rPr>
          <w:rStyle w:val="fontstyle31"/>
          <w:rFonts w:ascii="Times New Roman" w:hAnsi="Times New Roman" w:cs="Times New Roman"/>
          <w:color w:val="auto"/>
          <w:sz w:val="28"/>
          <w:szCs w:val="28"/>
        </w:rPr>
        <w:t xml:space="preserve"> баллам; за 2 задачу равно -1</w:t>
      </w:r>
      <w:r w:rsidR="0018712D" w:rsidRPr="0018712D">
        <w:rPr>
          <w:rStyle w:val="fontstyle31"/>
          <w:rFonts w:ascii="Times New Roman" w:hAnsi="Times New Roman" w:cs="Times New Roman"/>
          <w:color w:val="auto"/>
          <w:sz w:val="28"/>
          <w:szCs w:val="28"/>
        </w:rPr>
        <w:t>5</w:t>
      </w:r>
      <w:r w:rsidRPr="0018712D">
        <w:rPr>
          <w:rStyle w:val="fontstyle31"/>
          <w:rFonts w:ascii="Times New Roman" w:hAnsi="Times New Roman" w:cs="Times New Roman"/>
          <w:color w:val="auto"/>
          <w:sz w:val="28"/>
          <w:szCs w:val="28"/>
        </w:rPr>
        <w:t xml:space="preserve"> баллам; за 3 задачу равно – 2</w:t>
      </w:r>
      <w:r w:rsidR="0018712D" w:rsidRPr="0018712D">
        <w:rPr>
          <w:rStyle w:val="fontstyle31"/>
          <w:rFonts w:ascii="Times New Roman" w:hAnsi="Times New Roman" w:cs="Times New Roman"/>
          <w:color w:val="auto"/>
          <w:sz w:val="28"/>
          <w:szCs w:val="28"/>
        </w:rPr>
        <w:t>0</w:t>
      </w:r>
      <w:r w:rsidRPr="0018712D">
        <w:rPr>
          <w:rStyle w:val="fontstyle31"/>
          <w:rFonts w:ascii="Times New Roman" w:hAnsi="Times New Roman" w:cs="Times New Roman"/>
          <w:color w:val="auto"/>
          <w:sz w:val="28"/>
          <w:szCs w:val="28"/>
        </w:rPr>
        <w:t xml:space="preserve"> баллам</w:t>
      </w:r>
      <w:r w:rsidR="0018712D" w:rsidRPr="0018712D">
        <w:rPr>
          <w:rStyle w:val="fontstyle31"/>
          <w:rFonts w:ascii="Times New Roman" w:hAnsi="Times New Roman" w:cs="Times New Roman"/>
          <w:color w:val="auto"/>
          <w:sz w:val="28"/>
          <w:szCs w:val="28"/>
        </w:rPr>
        <w:t>; за 3 задачу равно – 20 баллам</w:t>
      </w:r>
      <w:r w:rsidRPr="0018712D">
        <w:rPr>
          <w:rStyle w:val="fontstyle31"/>
          <w:rFonts w:ascii="Times New Roman" w:hAnsi="Times New Roman"/>
          <w:color w:val="auto"/>
          <w:sz w:val="28"/>
          <w:szCs w:val="28"/>
        </w:rPr>
        <w:t>.</w:t>
      </w:r>
    </w:p>
    <w:p w14:paraId="4D597F6D" w14:textId="77777777" w:rsidR="00D72814" w:rsidRPr="00E97D61" w:rsidRDefault="00D72814" w:rsidP="00D72814">
      <w:pPr>
        <w:spacing w:after="0" w:line="240" w:lineRule="auto"/>
        <w:ind w:firstLine="709"/>
        <w:jc w:val="both"/>
        <w:rPr>
          <w:rFonts w:ascii="Times New Roman" w:hAnsi="Times New Roman" w:cs="Times New Roman"/>
          <w:color w:val="000000"/>
          <w:sz w:val="28"/>
          <w:szCs w:val="28"/>
        </w:rPr>
      </w:pPr>
    </w:p>
    <w:p w14:paraId="5A741071" w14:textId="4AF40820" w:rsidR="00D72814" w:rsidRPr="00907B6B" w:rsidRDefault="00D72814" w:rsidP="00907B6B">
      <w:pPr>
        <w:spacing w:after="0" w:line="240" w:lineRule="auto"/>
        <w:ind w:firstLine="709"/>
        <w:jc w:val="both"/>
        <w:rPr>
          <w:rFonts w:ascii="Times New Roman" w:hAnsi="Times New Roman" w:cs="Times New Roman"/>
          <w:b/>
          <w:bCs/>
          <w:color w:val="000000"/>
          <w:sz w:val="28"/>
          <w:szCs w:val="28"/>
        </w:rPr>
      </w:pPr>
      <w:r w:rsidRPr="00907B6B">
        <w:rPr>
          <w:rFonts w:ascii="Times New Roman" w:hAnsi="Times New Roman" w:cs="Times New Roman"/>
          <w:b/>
          <w:bCs/>
          <w:color w:val="000000"/>
          <w:sz w:val="28"/>
          <w:szCs w:val="28"/>
        </w:rPr>
        <w:t xml:space="preserve">Задача 1. </w:t>
      </w:r>
      <w:r w:rsidR="00132E1E" w:rsidRPr="00907B6B">
        <w:rPr>
          <w:rFonts w:ascii="Times New Roman" w:hAnsi="Times New Roman" w:cs="Times New Roman"/>
          <w:b/>
          <w:bCs/>
          <w:color w:val="000000"/>
          <w:sz w:val="28"/>
          <w:szCs w:val="28"/>
        </w:rPr>
        <w:t>(</w:t>
      </w:r>
      <w:r w:rsidR="00907B6B" w:rsidRPr="00907B6B">
        <w:rPr>
          <w:rFonts w:ascii="Times New Roman" w:hAnsi="Times New Roman" w:cs="Times New Roman"/>
          <w:b/>
          <w:bCs/>
          <w:color w:val="000000"/>
          <w:sz w:val="28"/>
          <w:szCs w:val="28"/>
        </w:rPr>
        <w:t>1</w:t>
      </w:r>
      <w:r w:rsidR="00132E1E" w:rsidRPr="00907B6B">
        <w:rPr>
          <w:rFonts w:ascii="Times New Roman" w:hAnsi="Times New Roman" w:cs="Times New Roman"/>
          <w:b/>
          <w:bCs/>
          <w:color w:val="000000"/>
          <w:sz w:val="28"/>
          <w:szCs w:val="28"/>
        </w:rPr>
        <w:t>0 баллов)</w:t>
      </w:r>
    </w:p>
    <w:p w14:paraId="2CF0250E" w14:textId="77777777" w:rsidR="0018712D" w:rsidRDefault="0018712D" w:rsidP="00907B6B">
      <w:pPr>
        <w:pStyle w:val="2"/>
        <w:ind w:firstLine="709"/>
        <w:jc w:val="both"/>
        <w:rPr>
          <w:b w:val="0"/>
          <w:sz w:val="28"/>
          <w:szCs w:val="28"/>
          <w:lang w:val="ru-RU"/>
        </w:rPr>
      </w:pPr>
    </w:p>
    <w:p w14:paraId="101CE3AD" w14:textId="41030C00" w:rsidR="00907B6B" w:rsidRPr="0018712D" w:rsidRDefault="00907B6B" w:rsidP="00907B6B">
      <w:pPr>
        <w:pStyle w:val="2"/>
        <w:ind w:firstLine="709"/>
        <w:jc w:val="both"/>
        <w:rPr>
          <w:b w:val="0"/>
          <w:sz w:val="28"/>
          <w:szCs w:val="28"/>
          <w:lang w:val="ru-RU"/>
        </w:rPr>
      </w:pPr>
      <w:r w:rsidRPr="0018712D">
        <w:rPr>
          <w:b w:val="0"/>
          <w:sz w:val="28"/>
          <w:szCs w:val="28"/>
          <w:lang w:val="ru-RU"/>
        </w:rPr>
        <w:t xml:space="preserve">Химический завод загрязняет воду, сливая в реку свои отходы. Это вызывает загрязнение воды и наносит ущерб располагающейся вниз по течению ферме в размере Х денежных единиц. Завод мог бы очищать свои стоки, что привело бы к дополнительным издержкам в размере 3000 денежных единиц. Ферма также может проводить дополнительную очистку воды, что повысит ее издержки на 5000 денежных единиц. </w:t>
      </w:r>
    </w:p>
    <w:p w14:paraId="3F5715FA" w14:textId="043F4CE6" w:rsidR="00907B6B" w:rsidRPr="0018712D" w:rsidRDefault="00907B6B" w:rsidP="00907B6B">
      <w:pPr>
        <w:pStyle w:val="2"/>
        <w:ind w:firstLine="709"/>
        <w:jc w:val="both"/>
        <w:rPr>
          <w:b w:val="0"/>
          <w:sz w:val="28"/>
          <w:szCs w:val="28"/>
          <w:lang w:val="ru-RU"/>
        </w:rPr>
      </w:pPr>
      <w:r w:rsidRPr="0018712D">
        <w:rPr>
          <w:sz w:val="28"/>
          <w:szCs w:val="28"/>
          <w:lang w:val="ru-RU"/>
        </w:rPr>
        <w:t>(5 баллов)</w:t>
      </w:r>
      <w:r w:rsidRPr="0018712D">
        <w:rPr>
          <w:b w:val="0"/>
          <w:sz w:val="28"/>
          <w:szCs w:val="28"/>
          <w:lang w:val="ru-RU"/>
        </w:rPr>
        <w:t xml:space="preserve"> (а) Пусть Х=2000 </w:t>
      </w:r>
      <w:r w:rsidR="004272C2" w:rsidRPr="0018712D">
        <w:rPr>
          <w:b w:val="0"/>
          <w:sz w:val="28"/>
          <w:szCs w:val="28"/>
          <w:lang w:val="ru-RU"/>
        </w:rPr>
        <w:t>денежных единиц</w:t>
      </w:r>
      <w:r w:rsidRPr="0018712D">
        <w:rPr>
          <w:b w:val="0"/>
          <w:sz w:val="28"/>
          <w:szCs w:val="28"/>
          <w:lang w:val="ru-RU"/>
        </w:rPr>
        <w:t xml:space="preserve">.  Найдите наилучшее для общества решение: стоит ли очищать воду и, если стоит, то очищать ли воду на химзаводе или использовать дополнительную очистку на ферме. </w:t>
      </w:r>
    </w:p>
    <w:p w14:paraId="0AF2DF28" w14:textId="41C2DFAC" w:rsidR="00907B6B" w:rsidRPr="00907B6B" w:rsidRDefault="00907B6B" w:rsidP="00907B6B">
      <w:pPr>
        <w:pStyle w:val="2"/>
        <w:ind w:firstLine="709"/>
        <w:jc w:val="both"/>
        <w:rPr>
          <w:b w:val="0"/>
          <w:sz w:val="28"/>
          <w:szCs w:val="28"/>
          <w:lang w:val="ru-RU"/>
        </w:rPr>
      </w:pPr>
      <w:r w:rsidRPr="0018712D">
        <w:rPr>
          <w:sz w:val="28"/>
          <w:szCs w:val="28"/>
          <w:lang w:val="ru-RU"/>
        </w:rPr>
        <w:t>(5 балла)</w:t>
      </w:r>
      <w:r w:rsidRPr="0018712D">
        <w:rPr>
          <w:b w:val="0"/>
          <w:sz w:val="28"/>
          <w:szCs w:val="28"/>
          <w:lang w:val="ru-RU"/>
        </w:rPr>
        <w:t xml:space="preserve"> (б) Пусть Х=4000 </w:t>
      </w:r>
      <w:r w:rsidR="004272C2" w:rsidRPr="0018712D">
        <w:rPr>
          <w:b w:val="0"/>
          <w:sz w:val="28"/>
          <w:szCs w:val="28"/>
          <w:lang w:val="ru-RU"/>
        </w:rPr>
        <w:t>денежных единиц</w:t>
      </w:r>
      <w:r w:rsidRPr="0018712D">
        <w:rPr>
          <w:b w:val="0"/>
          <w:sz w:val="28"/>
          <w:szCs w:val="28"/>
          <w:lang w:val="ru-RU"/>
        </w:rPr>
        <w:t>. Предположим, что химзавод и ферма ведут переговоры относительно очистки вод. Поскольку действующий закон разрешает химическому заводу сбрасывать в воду свои стоки, то ферма предлагает химзаводу компенсацию за то, чтобы завод очищал свои стоки перед сбросом. Завод может лишь принять или отвергнуть сделанное фермой предложение. Будет ли достигнуто эффективное с точки зрения общества решение, если химический завод и ферма обладают полной</w:t>
      </w:r>
      <w:r w:rsidRPr="00907B6B">
        <w:rPr>
          <w:b w:val="0"/>
          <w:sz w:val="28"/>
          <w:szCs w:val="28"/>
          <w:lang w:val="ru-RU"/>
        </w:rPr>
        <w:t xml:space="preserve"> информацией об издержках и выгоде от очистки, и не несут никаких дополнительных издержек в связи с переговорами?</w:t>
      </w:r>
    </w:p>
    <w:p w14:paraId="2267B203" w14:textId="77777777" w:rsidR="00907B6B" w:rsidRPr="00907B6B" w:rsidRDefault="00907B6B" w:rsidP="00907B6B">
      <w:pPr>
        <w:spacing w:after="0" w:line="240" w:lineRule="auto"/>
        <w:ind w:firstLine="709"/>
        <w:jc w:val="both"/>
        <w:rPr>
          <w:rFonts w:ascii="Times New Roman" w:hAnsi="Times New Roman" w:cs="Times New Roman"/>
          <w:sz w:val="28"/>
          <w:szCs w:val="28"/>
        </w:rPr>
      </w:pPr>
    </w:p>
    <w:p w14:paraId="47463625" w14:textId="77777777" w:rsidR="00907B6B" w:rsidRPr="001A1DDC" w:rsidRDefault="00907B6B" w:rsidP="001A1DDC">
      <w:pPr>
        <w:spacing w:after="0" w:line="240" w:lineRule="auto"/>
        <w:ind w:firstLine="709"/>
        <w:jc w:val="both"/>
        <w:rPr>
          <w:rFonts w:ascii="Times New Roman" w:hAnsi="Times New Roman" w:cs="Times New Roman"/>
          <w:sz w:val="28"/>
          <w:szCs w:val="28"/>
        </w:rPr>
      </w:pPr>
    </w:p>
    <w:p w14:paraId="6428BE9E" w14:textId="465DB6ED" w:rsidR="001A1DDC" w:rsidRPr="001A1DDC" w:rsidRDefault="001A1DDC" w:rsidP="001A1DDC">
      <w:pPr>
        <w:pStyle w:val="Textbody"/>
        <w:shd w:val="clear" w:color="auto" w:fill="FFFFFF"/>
        <w:tabs>
          <w:tab w:val="left" w:pos="1131"/>
        </w:tabs>
        <w:spacing w:after="0" w:line="240" w:lineRule="auto"/>
        <w:ind w:firstLine="709"/>
        <w:jc w:val="both"/>
        <w:rPr>
          <w:rFonts w:ascii="Times New Roman" w:eastAsia="Calibri" w:hAnsi="Times New Roman" w:cs="Times New Roman"/>
          <w:b/>
          <w:bCs/>
          <w:iCs/>
          <w:color w:val="000000"/>
          <w:sz w:val="28"/>
          <w:szCs w:val="28"/>
        </w:rPr>
      </w:pPr>
      <w:r w:rsidRPr="001A1DDC">
        <w:rPr>
          <w:rFonts w:ascii="Times New Roman" w:eastAsia="Calibri" w:hAnsi="Times New Roman" w:cs="Times New Roman"/>
          <w:b/>
          <w:bCs/>
          <w:iCs/>
          <w:color w:val="000000"/>
          <w:sz w:val="28"/>
          <w:szCs w:val="28"/>
        </w:rPr>
        <w:t>Задача 2. (15 баллов)</w:t>
      </w:r>
    </w:p>
    <w:p w14:paraId="0A25994E" w14:textId="77777777" w:rsidR="001A1DDC" w:rsidRPr="001A1DDC" w:rsidRDefault="001A1DDC" w:rsidP="001A1DDC">
      <w:pPr>
        <w:pStyle w:val="Textbody"/>
        <w:shd w:val="clear" w:color="auto" w:fill="FFFFFF"/>
        <w:tabs>
          <w:tab w:val="left" w:pos="1131"/>
        </w:tabs>
        <w:spacing w:after="0" w:line="240" w:lineRule="auto"/>
        <w:ind w:firstLine="709"/>
        <w:jc w:val="both"/>
        <w:rPr>
          <w:rFonts w:ascii="Times New Roman" w:eastAsia="Times New Roman" w:hAnsi="Times New Roman" w:cs="Times New Roman"/>
          <w:b/>
          <w:bCs/>
          <w:i/>
          <w:color w:val="000000"/>
          <w:sz w:val="28"/>
          <w:szCs w:val="28"/>
          <w:lang w:eastAsia="ru-RU"/>
        </w:rPr>
      </w:pPr>
    </w:p>
    <w:p w14:paraId="2B0F62F4"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000000"/>
          <w:sz w:val="28"/>
          <w:szCs w:val="28"/>
        </w:rPr>
      </w:pPr>
      <w:r w:rsidRPr="008A30E0">
        <w:rPr>
          <w:rFonts w:ascii="Times New Roman" w:hAnsi="Times New Roman" w:cs="Times New Roman"/>
          <w:color w:val="000000"/>
          <w:sz w:val="28"/>
          <w:szCs w:val="28"/>
        </w:rPr>
        <w:t>Минимальный состав продуктовой потребительской корзины в России для пенсионеров по ряду продуктовых групп сегодня составляет (в среднем на одного чел.) в год:</w:t>
      </w:r>
    </w:p>
    <w:p w14:paraId="0853EBC2"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000000"/>
          <w:sz w:val="28"/>
          <w:szCs w:val="28"/>
        </w:rPr>
      </w:pPr>
      <w:r w:rsidRPr="008A30E0">
        <w:rPr>
          <w:rFonts w:ascii="Times New Roman" w:hAnsi="Times New Roman" w:cs="Times New Roman"/>
          <w:color w:val="000000"/>
          <w:sz w:val="28"/>
          <w:szCs w:val="28"/>
        </w:rPr>
        <w:t>– сахар – 20 кг;</w:t>
      </w:r>
    </w:p>
    <w:p w14:paraId="16881F09"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000000"/>
          <w:sz w:val="28"/>
          <w:szCs w:val="28"/>
        </w:rPr>
      </w:pPr>
      <w:r w:rsidRPr="008A30E0">
        <w:rPr>
          <w:rFonts w:ascii="Times New Roman" w:hAnsi="Times New Roman" w:cs="Times New Roman"/>
          <w:color w:val="000000"/>
          <w:sz w:val="28"/>
          <w:szCs w:val="28"/>
        </w:rPr>
        <w:t>– мясопродукты – 54 кг;</w:t>
      </w:r>
    </w:p>
    <w:p w14:paraId="7F1B6087"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000000"/>
          <w:sz w:val="28"/>
          <w:szCs w:val="28"/>
        </w:rPr>
      </w:pPr>
      <w:r w:rsidRPr="008A30E0">
        <w:rPr>
          <w:rFonts w:ascii="Times New Roman" w:hAnsi="Times New Roman" w:cs="Times New Roman"/>
          <w:color w:val="000000"/>
          <w:sz w:val="28"/>
          <w:szCs w:val="28"/>
        </w:rPr>
        <w:t>– молоко и молокопродукты – 258 кг.</w:t>
      </w:r>
    </w:p>
    <w:p w14:paraId="58530717"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000000"/>
          <w:sz w:val="28"/>
          <w:szCs w:val="28"/>
        </w:rPr>
      </w:pPr>
      <w:r w:rsidRPr="008A30E0">
        <w:rPr>
          <w:rFonts w:ascii="Times New Roman" w:hAnsi="Times New Roman" w:cs="Times New Roman"/>
          <w:color w:val="000000"/>
          <w:sz w:val="28"/>
          <w:szCs w:val="28"/>
        </w:rPr>
        <w:t>Рост цен на эти товары за год (октябрь 2020 к октябрю 2019) составил:</w:t>
      </w:r>
    </w:p>
    <w:p w14:paraId="0443D480"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000000"/>
          <w:sz w:val="28"/>
          <w:szCs w:val="28"/>
        </w:rPr>
      </w:pPr>
      <w:r w:rsidRPr="008A30E0">
        <w:rPr>
          <w:rFonts w:ascii="Times New Roman" w:hAnsi="Times New Roman" w:cs="Times New Roman"/>
          <w:color w:val="000000"/>
          <w:sz w:val="28"/>
          <w:szCs w:val="28"/>
        </w:rPr>
        <w:t>– сахар – 140%;</w:t>
      </w:r>
    </w:p>
    <w:p w14:paraId="393BEF7E"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000000"/>
          <w:sz w:val="28"/>
          <w:szCs w:val="28"/>
        </w:rPr>
      </w:pPr>
      <w:r w:rsidRPr="008A30E0">
        <w:rPr>
          <w:rFonts w:ascii="Times New Roman" w:hAnsi="Times New Roman" w:cs="Times New Roman"/>
          <w:color w:val="000000"/>
          <w:sz w:val="28"/>
          <w:szCs w:val="28"/>
        </w:rPr>
        <w:t>– мясопродукты – 101%;</w:t>
      </w:r>
    </w:p>
    <w:p w14:paraId="4B5F8911"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000000"/>
          <w:sz w:val="28"/>
          <w:szCs w:val="28"/>
        </w:rPr>
      </w:pPr>
      <w:r w:rsidRPr="008A30E0">
        <w:rPr>
          <w:rFonts w:ascii="Times New Roman" w:hAnsi="Times New Roman" w:cs="Times New Roman"/>
          <w:color w:val="000000"/>
          <w:sz w:val="28"/>
          <w:szCs w:val="28"/>
        </w:rPr>
        <w:t>– молоко и молокопродукты – 104%.</w:t>
      </w:r>
    </w:p>
    <w:p w14:paraId="2B1A3847" w14:textId="77777777" w:rsidR="008A30E0" w:rsidRPr="008A30E0" w:rsidRDefault="008A30E0" w:rsidP="008A30E0">
      <w:pPr>
        <w:pStyle w:val="Textbody"/>
        <w:shd w:val="clear" w:color="auto" w:fill="FFFFFF"/>
        <w:tabs>
          <w:tab w:val="left" w:pos="1131"/>
        </w:tabs>
        <w:spacing w:after="0" w:line="240" w:lineRule="auto"/>
        <w:ind w:firstLine="709"/>
        <w:jc w:val="both"/>
        <w:rPr>
          <w:rFonts w:ascii="Times New Roman" w:hAnsi="Times New Roman" w:cs="Times New Roman"/>
          <w:color w:val="333333"/>
          <w:sz w:val="28"/>
          <w:szCs w:val="28"/>
        </w:rPr>
      </w:pPr>
      <w:r w:rsidRPr="008A30E0">
        <w:rPr>
          <w:rFonts w:ascii="Times New Roman" w:hAnsi="Times New Roman" w:cs="Times New Roman"/>
          <w:color w:val="000000"/>
          <w:sz w:val="28"/>
          <w:szCs w:val="28"/>
        </w:rPr>
        <w:t>Как (на сколько</w:t>
      </w:r>
      <w:r w:rsidRPr="008A30E0">
        <w:rPr>
          <w:rFonts w:ascii="Times New Roman" w:hAnsi="Times New Roman" w:cs="Times New Roman"/>
          <w:color w:val="333333"/>
          <w:sz w:val="28"/>
          <w:szCs w:val="28"/>
        </w:rPr>
        <w:t xml:space="preserve"> процентов) изменился средний уровень цен (ИПЦ) по приведенной группе товаров?</w:t>
      </w:r>
    </w:p>
    <w:p w14:paraId="27EDD33C" w14:textId="77777777" w:rsidR="008A30E0" w:rsidRPr="008A30E0" w:rsidRDefault="008A30E0" w:rsidP="008A30E0">
      <w:pPr>
        <w:pStyle w:val="Standard"/>
        <w:ind w:firstLine="709"/>
        <w:jc w:val="both"/>
        <w:rPr>
          <w:rFonts w:ascii="Times New Roman" w:hAnsi="Times New Roman" w:cs="Times New Roman"/>
          <w:b/>
          <w:bCs/>
          <w:i/>
          <w:iCs/>
          <w:sz w:val="28"/>
          <w:szCs w:val="28"/>
        </w:rPr>
      </w:pPr>
    </w:p>
    <w:p w14:paraId="7BBC3213" w14:textId="3A54D97F" w:rsidR="009E0F11" w:rsidRPr="00907B6B" w:rsidRDefault="009E0F11" w:rsidP="009E0F11">
      <w:pPr>
        <w:spacing w:after="0" w:line="240" w:lineRule="auto"/>
        <w:ind w:firstLine="709"/>
        <w:jc w:val="both"/>
        <w:rPr>
          <w:rFonts w:ascii="Times New Roman" w:hAnsi="Times New Roman" w:cs="Times New Roman"/>
          <w:b/>
          <w:bCs/>
          <w:color w:val="000000"/>
          <w:sz w:val="28"/>
          <w:szCs w:val="28"/>
        </w:rPr>
      </w:pPr>
      <w:r w:rsidRPr="00907B6B">
        <w:rPr>
          <w:rFonts w:ascii="Times New Roman" w:hAnsi="Times New Roman" w:cs="Times New Roman"/>
          <w:b/>
          <w:bCs/>
          <w:color w:val="000000"/>
          <w:sz w:val="28"/>
          <w:szCs w:val="28"/>
        </w:rPr>
        <w:t xml:space="preserve">Задача </w:t>
      </w:r>
      <w:r w:rsidR="001A1DDC">
        <w:rPr>
          <w:rFonts w:ascii="Times New Roman" w:hAnsi="Times New Roman" w:cs="Times New Roman"/>
          <w:b/>
          <w:bCs/>
          <w:color w:val="000000"/>
          <w:sz w:val="28"/>
          <w:szCs w:val="28"/>
        </w:rPr>
        <w:t>3</w:t>
      </w:r>
      <w:r w:rsidRPr="00907B6B">
        <w:rPr>
          <w:rFonts w:ascii="Times New Roman" w:hAnsi="Times New Roman" w:cs="Times New Roman"/>
          <w:b/>
          <w:bCs/>
          <w:color w:val="000000"/>
          <w:sz w:val="28"/>
          <w:szCs w:val="28"/>
        </w:rPr>
        <w:t>. (</w:t>
      </w:r>
      <w:r>
        <w:rPr>
          <w:rFonts w:ascii="Times New Roman" w:hAnsi="Times New Roman" w:cs="Times New Roman"/>
          <w:b/>
          <w:bCs/>
          <w:color w:val="000000"/>
          <w:sz w:val="28"/>
          <w:szCs w:val="28"/>
        </w:rPr>
        <w:t>2</w:t>
      </w:r>
      <w:r w:rsidRPr="00907B6B">
        <w:rPr>
          <w:rFonts w:ascii="Times New Roman" w:hAnsi="Times New Roman" w:cs="Times New Roman"/>
          <w:b/>
          <w:bCs/>
          <w:color w:val="000000"/>
          <w:sz w:val="28"/>
          <w:szCs w:val="28"/>
        </w:rPr>
        <w:t>0 баллов)</w:t>
      </w:r>
    </w:p>
    <w:p w14:paraId="31A7A9FA" w14:textId="7A0F5C45" w:rsidR="00D72814" w:rsidRPr="009E0F11" w:rsidRDefault="00D72814" w:rsidP="009E0F11">
      <w:pPr>
        <w:spacing w:after="0" w:line="240" w:lineRule="auto"/>
        <w:ind w:firstLine="709"/>
        <w:jc w:val="both"/>
        <w:rPr>
          <w:rFonts w:ascii="Times New Roman" w:hAnsi="Times New Roman" w:cs="Times New Roman"/>
          <w:color w:val="000000"/>
          <w:sz w:val="28"/>
          <w:szCs w:val="28"/>
        </w:rPr>
      </w:pPr>
    </w:p>
    <w:p w14:paraId="25F41236" w14:textId="6E184B51" w:rsidR="009E0F11" w:rsidRPr="009E0F11" w:rsidRDefault="009E0F11" w:rsidP="009E0F11">
      <w:pPr>
        <w:pStyle w:val="a3"/>
        <w:spacing w:after="0" w:line="240" w:lineRule="auto"/>
        <w:ind w:firstLine="709"/>
        <w:jc w:val="both"/>
        <w:rPr>
          <w:rFonts w:ascii="Times New Roman" w:hAnsi="Times New Roman" w:cs="Times New Roman"/>
          <w:sz w:val="28"/>
          <w:szCs w:val="28"/>
        </w:rPr>
      </w:pPr>
      <w:r w:rsidRPr="009E0F11">
        <w:rPr>
          <w:rFonts w:ascii="Times New Roman" w:hAnsi="Times New Roman" w:cs="Times New Roman"/>
          <w:sz w:val="28"/>
          <w:szCs w:val="28"/>
        </w:rPr>
        <w:t xml:space="preserve">В </w:t>
      </w:r>
      <w:r>
        <w:rPr>
          <w:rFonts w:ascii="Times New Roman" w:hAnsi="Times New Roman" w:cs="Times New Roman"/>
          <w:sz w:val="28"/>
          <w:szCs w:val="28"/>
        </w:rPr>
        <w:t>Тридевятом царстве</w:t>
      </w:r>
      <w:r w:rsidRPr="009E0F11">
        <w:rPr>
          <w:rFonts w:ascii="Times New Roman" w:hAnsi="Times New Roman" w:cs="Times New Roman"/>
          <w:sz w:val="28"/>
          <w:szCs w:val="28"/>
        </w:rPr>
        <w:t xml:space="preserve"> </w:t>
      </w:r>
      <w:r>
        <w:rPr>
          <w:rFonts w:ascii="Times New Roman" w:hAnsi="Times New Roman" w:cs="Times New Roman"/>
          <w:sz w:val="28"/>
          <w:szCs w:val="28"/>
          <w:lang w:val="en-US"/>
        </w:rPr>
        <w:t>R</w:t>
      </w:r>
      <w:r w:rsidRPr="009E0F11">
        <w:rPr>
          <w:rFonts w:ascii="Times New Roman" w:hAnsi="Times New Roman" w:cs="Times New Roman"/>
          <w:sz w:val="28"/>
          <w:szCs w:val="28"/>
        </w:rPr>
        <w:t xml:space="preserve"> каждый предприниматель должен приобрести у </w:t>
      </w:r>
      <w:r w:rsidR="00943094">
        <w:rPr>
          <w:rFonts w:ascii="Times New Roman" w:hAnsi="Times New Roman" w:cs="Times New Roman"/>
          <w:sz w:val="28"/>
          <w:szCs w:val="28"/>
        </w:rPr>
        <w:t>царя</w:t>
      </w:r>
      <w:r w:rsidRPr="009E0F11">
        <w:rPr>
          <w:rFonts w:ascii="Times New Roman" w:hAnsi="Times New Roman" w:cs="Times New Roman"/>
          <w:sz w:val="28"/>
          <w:szCs w:val="28"/>
        </w:rPr>
        <w:t xml:space="preserve"> лицензию, дающую право на ведение собственного бизнеса. Лицензии выдает специальный чиновник, назначенный </w:t>
      </w:r>
      <w:r w:rsidR="00943094">
        <w:rPr>
          <w:rFonts w:ascii="Times New Roman" w:hAnsi="Times New Roman" w:cs="Times New Roman"/>
          <w:sz w:val="28"/>
          <w:szCs w:val="28"/>
        </w:rPr>
        <w:t>цар</w:t>
      </w:r>
      <w:r w:rsidRPr="009E0F11">
        <w:rPr>
          <w:rFonts w:ascii="Times New Roman" w:hAnsi="Times New Roman" w:cs="Times New Roman"/>
          <w:sz w:val="28"/>
          <w:szCs w:val="28"/>
        </w:rPr>
        <w:t xml:space="preserve">ем. Чиновник, осознав свое исключительное положение, начал в дополнение к официальной плате, которая составляет 20 </w:t>
      </w:r>
      <w:r w:rsidR="00943094">
        <w:rPr>
          <w:rFonts w:ascii="Times New Roman" w:hAnsi="Times New Roman" w:cs="Times New Roman"/>
          <w:sz w:val="28"/>
          <w:szCs w:val="28"/>
        </w:rPr>
        <w:t>денежных единиц</w:t>
      </w:r>
      <w:r w:rsidRPr="009E0F11">
        <w:rPr>
          <w:rFonts w:ascii="Times New Roman" w:hAnsi="Times New Roman" w:cs="Times New Roman"/>
          <w:sz w:val="28"/>
          <w:szCs w:val="28"/>
        </w:rPr>
        <w:t xml:space="preserve"> за одну лицензию, брать </w:t>
      </w:r>
      <w:r w:rsidR="00943094">
        <w:rPr>
          <w:rFonts w:ascii="Times New Roman" w:hAnsi="Times New Roman" w:cs="Times New Roman"/>
          <w:sz w:val="28"/>
          <w:szCs w:val="28"/>
        </w:rPr>
        <w:t>поборы</w:t>
      </w:r>
      <w:r w:rsidRPr="009E0F11">
        <w:rPr>
          <w:rFonts w:ascii="Times New Roman" w:hAnsi="Times New Roman" w:cs="Times New Roman"/>
          <w:sz w:val="28"/>
          <w:szCs w:val="28"/>
        </w:rPr>
        <w:t xml:space="preserve"> за </w:t>
      </w:r>
      <w:r w:rsidRPr="009E0F11">
        <w:rPr>
          <w:rFonts w:ascii="Times New Roman" w:hAnsi="Times New Roman" w:cs="Times New Roman"/>
          <w:sz w:val="28"/>
          <w:szCs w:val="28"/>
        </w:rPr>
        <w:lastRenderedPageBreak/>
        <w:t xml:space="preserve">каждую выданную лицензию, причем размер </w:t>
      </w:r>
      <w:r w:rsidR="00943094">
        <w:rPr>
          <w:rFonts w:ascii="Times New Roman" w:hAnsi="Times New Roman" w:cs="Times New Roman"/>
          <w:sz w:val="28"/>
          <w:szCs w:val="28"/>
        </w:rPr>
        <w:t>побора</w:t>
      </w:r>
      <w:r w:rsidRPr="009E0F11">
        <w:rPr>
          <w:rFonts w:ascii="Times New Roman" w:hAnsi="Times New Roman" w:cs="Times New Roman"/>
          <w:sz w:val="28"/>
          <w:szCs w:val="28"/>
        </w:rPr>
        <w:t xml:space="preserve"> одинаков для всех предпринимателей. Выдача одной лицензий сопряжена для чиновника с издержками, равными 10 </w:t>
      </w:r>
      <w:r w:rsidR="00943094">
        <w:rPr>
          <w:rFonts w:ascii="Times New Roman" w:hAnsi="Times New Roman" w:cs="Times New Roman"/>
          <w:sz w:val="28"/>
          <w:szCs w:val="28"/>
        </w:rPr>
        <w:t>денежных единиц</w:t>
      </w:r>
      <w:r w:rsidRPr="009E0F11">
        <w:rPr>
          <w:rFonts w:ascii="Times New Roman" w:hAnsi="Times New Roman" w:cs="Times New Roman"/>
          <w:sz w:val="28"/>
          <w:szCs w:val="28"/>
        </w:rPr>
        <w:t xml:space="preserve">. Чиновник получает фиксированное жалование в 50 </w:t>
      </w:r>
      <w:r w:rsidR="00943094">
        <w:rPr>
          <w:rFonts w:ascii="Times New Roman" w:hAnsi="Times New Roman" w:cs="Times New Roman"/>
          <w:sz w:val="28"/>
          <w:szCs w:val="28"/>
        </w:rPr>
        <w:t>денежных единиц</w:t>
      </w:r>
      <w:r w:rsidR="00943094" w:rsidRPr="009E0F11">
        <w:rPr>
          <w:rFonts w:ascii="Times New Roman" w:hAnsi="Times New Roman" w:cs="Times New Roman"/>
          <w:sz w:val="28"/>
          <w:szCs w:val="28"/>
        </w:rPr>
        <w:t xml:space="preserve"> </w:t>
      </w:r>
      <w:r w:rsidRPr="009E0F11">
        <w:rPr>
          <w:rFonts w:ascii="Times New Roman" w:hAnsi="Times New Roman" w:cs="Times New Roman"/>
          <w:sz w:val="28"/>
          <w:szCs w:val="28"/>
        </w:rPr>
        <w:t xml:space="preserve">и, кроме того, чиновнику выплачивается компенсация в 10 </w:t>
      </w:r>
      <w:r w:rsidR="00943094">
        <w:rPr>
          <w:rFonts w:ascii="Times New Roman" w:hAnsi="Times New Roman" w:cs="Times New Roman"/>
          <w:sz w:val="28"/>
          <w:szCs w:val="28"/>
        </w:rPr>
        <w:t>денежных единиц</w:t>
      </w:r>
      <w:r w:rsidR="00943094" w:rsidRPr="009E0F11">
        <w:rPr>
          <w:rFonts w:ascii="Times New Roman" w:hAnsi="Times New Roman" w:cs="Times New Roman"/>
          <w:sz w:val="28"/>
          <w:szCs w:val="28"/>
        </w:rPr>
        <w:t xml:space="preserve"> </w:t>
      </w:r>
      <w:r w:rsidRPr="009E0F11">
        <w:rPr>
          <w:rFonts w:ascii="Times New Roman" w:hAnsi="Times New Roman" w:cs="Times New Roman"/>
          <w:sz w:val="28"/>
          <w:szCs w:val="28"/>
        </w:rPr>
        <w:t xml:space="preserve">за каждую лицензию, плата за которую поступила в </w:t>
      </w:r>
      <w:r w:rsidR="00943094">
        <w:rPr>
          <w:rFonts w:ascii="Times New Roman" w:hAnsi="Times New Roman" w:cs="Times New Roman"/>
          <w:sz w:val="28"/>
          <w:szCs w:val="28"/>
        </w:rPr>
        <w:t>цар</w:t>
      </w:r>
      <w:r w:rsidRPr="009E0F11">
        <w:rPr>
          <w:rFonts w:ascii="Times New Roman" w:hAnsi="Times New Roman" w:cs="Times New Roman"/>
          <w:sz w:val="28"/>
          <w:szCs w:val="28"/>
        </w:rPr>
        <w:t xml:space="preserve">скую казну. Пусть спрос на лицензии задается функцией </w:t>
      </w:r>
      <w:r w:rsidRPr="009E0F11">
        <w:rPr>
          <w:rFonts w:ascii="Times New Roman" w:hAnsi="Times New Roman" w:cs="Times New Roman"/>
          <w:position w:val="-10"/>
          <w:sz w:val="28"/>
          <w:szCs w:val="28"/>
        </w:rPr>
        <w:object w:dxaOrig="1120" w:dyaOrig="320" w14:anchorId="6BC5E09A">
          <v:shape id="_x0000_i1032" type="#_x0000_t75" style="width:55.8pt;height:16.2pt" o:ole="">
            <v:imagedata r:id="rId20" o:title=""/>
          </v:shape>
          <o:OLEObject Type="Embed" ProgID="Equation.3" ShapeID="_x0000_i1032" DrawAspect="Content" ObjectID="_1695049189" r:id="rId21"/>
        </w:object>
      </w:r>
      <w:r w:rsidRPr="009E0F11">
        <w:rPr>
          <w:rFonts w:ascii="Times New Roman" w:hAnsi="Times New Roman" w:cs="Times New Roman"/>
          <w:sz w:val="28"/>
          <w:szCs w:val="28"/>
        </w:rPr>
        <w:t xml:space="preserve">, где </w:t>
      </w:r>
      <w:r w:rsidRPr="009E0F11">
        <w:rPr>
          <w:rFonts w:ascii="Times New Roman" w:hAnsi="Times New Roman" w:cs="Times New Roman"/>
          <w:i/>
          <w:sz w:val="28"/>
          <w:szCs w:val="28"/>
        </w:rPr>
        <w:t>р</w:t>
      </w:r>
      <w:r w:rsidRPr="009E0F11">
        <w:rPr>
          <w:rFonts w:ascii="Times New Roman" w:hAnsi="Times New Roman" w:cs="Times New Roman"/>
          <w:sz w:val="28"/>
          <w:szCs w:val="28"/>
        </w:rPr>
        <w:t xml:space="preserve"> – цена лицензии, включая </w:t>
      </w:r>
      <w:r w:rsidR="00943094">
        <w:rPr>
          <w:rFonts w:ascii="Times New Roman" w:hAnsi="Times New Roman" w:cs="Times New Roman"/>
          <w:sz w:val="28"/>
          <w:szCs w:val="28"/>
        </w:rPr>
        <w:t>побор</w:t>
      </w:r>
      <w:r w:rsidRPr="009E0F11">
        <w:rPr>
          <w:rFonts w:ascii="Times New Roman" w:hAnsi="Times New Roman" w:cs="Times New Roman"/>
          <w:sz w:val="28"/>
          <w:szCs w:val="28"/>
        </w:rPr>
        <w:t>.</w:t>
      </w:r>
    </w:p>
    <w:p w14:paraId="1F6B77C9" w14:textId="45F2036E" w:rsidR="009E0F11" w:rsidRPr="009E0F11" w:rsidRDefault="009E0F11" w:rsidP="009E0F11">
      <w:pPr>
        <w:pStyle w:val="a3"/>
        <w:spacing w:after="0" w:line="240" w:lineRule="auto"/>
        <w:ind w:firstLine="709"/>
        <w:jc w:val="both"/>
        <w:rPr>
          <w:rFonts w:ascii="Times New Roman" w:hAnsi="Times New Roman" w:cs="Times New Roman"/>
          <w:sz w:val="28"/>
          <w:szCs w:val="28"/>
        </w:rPr>
      </w:pPr>
      <w:r w:rsidRPr="009E0F11">
        <w:rPr>
          <w:rFonts w:ascii="Times New Roman" w:hAnsi="Times New Roman" w:cs="Times New Roman"/>
          <w:b/>
          <w:sz w:val="28"/>
          <w:szCs w:val="28"/>
        </w:rPr>
        <w:t>(6 баллов)</w:t>
      </w:r>
      <w:r w:rsidRPr="009E0F11">
        <w:rPr>
          <w:rFonts w:ascii="Times New Roman" w:hAnsi="Times New Roman" w:cs="Times New Roman"/>
          <w:sz w:val="28"/>
          <w:szCs w:val="28"/>
        </w:rPr>
        <w:t xml:space="preserve"> (а) Спрос на лицензии </w:t>
      </w:r>
      <w:r w:rsidR="00943094">
        <w:rPr>
          <w:rFonts w:ascii="Times New Roman" w:hAnsi="Times New Roman" w:cs="Times New Roman"/>
          <w:sz w:val="28"/>
          <w:szCs w:val="28"/>
        </w:rPr>
        <w:t>цар</w:t>
      </w:r>
      <w:r w:rsidRPr="009E0F11">
        <w:rPr>
          <w:rFonts w:ascii="Times New Roman" w:hAnsi="Times New Roman" w:cs="Times New Roman"/>
          <w:sz w:val="28"/>
          <w:szCs w:val="28"/>
        </w:rPr>
        <w:t xml:space="preserve">ю неизвестен. Однако </w:t>
      </w:r>
      <w:r w:rsidR="00943094">
        <w:rPr>
          <w:rFonts w:ascii="Times New Roman" w:hAnsi="Times New Roman" w:cs="Times New Roman"/>
          <w:sz w:val="28"/>
          <w:szCs w:val="28"/>
        </w:rPr>
        <w:t>цар</w:t>
      </w:r>
      <w:r w:rsidRPr="009E0F11">
        <w:rPr>
          <w:rFonts w:ascii="Times New Roman" w:hAnsi="Times New Roman" w:cs="Times New Roman"/>
          <w:sz w:val="28"/>
          <w:szCs w:val="28"/>
        </w:rPr>
        <w:t xml:space="preserve">ь может проверить, сколько лицензий в действительности выдал чиновник, а потому вся официальная плата за выданные лицензии должна поступать в казну, так как любая недостача будет автоматически взыскана с чиновника и, кроме того, чиновник будет лишен жалования. Какой размер </w:t>
      </w:r>
      <w:r w:rsidR="00943094">
        <w:rPr>
          <w:rFonts w:ascii="Times New Roman" w:hAnsi="Times New Roman" w:cs="Times New Roman"/>
          <w:sz w:val="28"/>
          <w:szCs w:val="28"/>
        </w:rPr>
        <w:t>побора</w:t>
      </w:r>
      <w:r w:rsidRPr="009E0F11">
        <w:rPr>
          <w:rFonts w:ascii="Times New Roman" w:hAnsi="Times New Roman" w:cs="Times New Roman"/>
          <w:sz w:val="28"/>
          <w:szCs w:val="28"/>
        </w:rPr>
        <w:t xml:space="preserve"> назначит чиновник в этих условиях? Какой выигрыш он получит в результате своей деятельности?</w:t>
      </w:r>
    </w:p>
    <w:p w14:paraId="78DF2F82" w14:textId="2FD47E9A" w:rsidR="009E0F11" w:rsidRPr="009E0F11" w:rsidRDefault="009E0F11" w:rsidP="009E0F11">
      <w:pPr>
        <w:pStyle w:val="a3"/>
        <w:spacing w:after="0" w:line="240" w:lineRule="auto"/>
        <w:ind w:firstLine="709"/>
        <w:jc w:val="both"/>
        <w:rPr>
          <w:rFonts w:ascii="Times New Roman" w:hAnsi="Times New Roman" w:cs="Times New Roman"/>
          <w:sz w:val="28"/>
          <w:szCs w:val="28"/>
        </w:rPr>
      </w:pPr>
      <w:r w:rsidRPr="009E0F11">
        <w:rPr>
          <w:rFonts w:ascii="Times New Roman" w:hAnsi="Times New Roman" w:cs="Times New Roman"/>
          <w:b/>
          <w:sz w:val="28"/>
          <w:szCs w:val="28"/>
        </w:rPr>
        <w:t>(7 баллов)</w:t>
      </w:r>
      <w:r w:rsidRPr="009E0F11">
        <w:rPr>
          <w:rFonts w:ascii="Times New Roman" w:hAnsi="Times New Roman" w:cs="Times New Roman"/>
          <w:sz w:val="28"/>
          <w:szCs w:val="28"/>
        </w:rPr>
        <w:t xml:space="preserve"> (б) Предположим, что </w:t>
      </w:r>
      <w:r w:rsidR="00943094">
        <w:rPr>
          <w:rFonts w:ascii="Times New Roman" w:hAnsi="Times New Roman" w:cs="Times New Roman"/>
          <w:sz w:val="28"/>
          <w:szCs w:val="28"/>
        </w:rPr>
        <w:t>цар</w:t>
      </w:r>
      <w:r w:rsidRPr="009E0F11">
        <w:rPr>
          <w:rFonts w:ascii="Times New Roman" w:hAnsi="Times New Roman" w:cs="Times New Roman"/>
          <w:sz w:val="28"/>
          <w:szCs w:val="28"/>
        </w:rPr>
        <w:t xml:space="preserve">ь не может узнать, сколько в действительности было выдано лицензий. Найдите оптимальный размер </w:t>
      </w:r>
      <w:r w:rsidR="00943094">
        <w:rPr>
          <w:rFonts w:ascii="Times New Roman" w:hAnsi="Times New Roman" w:cs="Times New Roman"/>
          <w:sz w:val="28"/>
          <w:szCs w:val="28"/>
        </w:rPr>
        <w:t>побора</w:t>
      </w:r>
      <w:r w:rsidRPr="009E0F11">
        <w:rPr>
          <w:rFonts w:ascii="Times New Roman" w:hAnsi="Times New Roman" w:cs="Times New Roman"/>
          <w:sz w:val="28"/>
          <w:szCs w:val="28"/>
        </w:rPr>
        <w:t xml:space="preserve"> в новой ситуации.</w:t>
      </w:r>
    </w:p>
    <w:p w14:paraId="252E9819" w14:textId="0C92CDC6" w:rsidR="009E0F11" w:rsidRPr="009E0F11" w:rsidRDefault="009E0F11" w:rsidP="009E0F11">
      <w:pPr>
        <w:pStyle w:val="a3"/>
        <w:spacing w:after="0" w:line="240" w:lineRule="auto"/>
        <w:ind w:firstLine="709"/>
        <w:jc w:val="both"/>
        <w:rPr>
          <w:rFonts w:ascii="Times New Roman" w:hAnsi="Times New Roman" w:cs="Times New Roman"/>
          <w:sz w:val="28"/>
          <w:szCs w:val="28"/>
        </w:rPr>
      </w:pPr>
      <w:r w:rsidRPr="009E0F11">
        <w:rPr>
          <w:rFonts w:ascii="Times New Roman" w:hAnsi="Times New Roman" w:cs="Times New Roman"/>
          <w:b/>
          <w:sz w:val="28"/>
          <w:szCs w:val="28"/>
        </w:rPr>
        <w:t>(7 баллов)</w:t>
      </w:r>
      <w:r w:rsidRPr="009E0F11">
        <w:rPr>
          <w:rFonts w:ascii="Times New Roman" w:hAnsi="Times New Roman" w:cs="Times New Roman"/>
          <w:sz w:val="28"/>
          <w:szCs w:val="28"/>
        </w:rPr>
        <w:t xml:space="preserve"> (в) Если бы </w:t>
      </w:r>
      <w:r w:rsidR="00943094">
        <w:rPr>
          <w:rFonts w:ascii="Times New Roman" w:hAnsi="Times New Roman" w:cs="Times New Roman"/>
          <w:sz w:val="28"/>
          <w:szCs w:val="28"/>
        </w:rPr>
        <w:t>цар</w:t>
      </w:r>
      <w:r w:rsidRPr="009E0F11">
        <w:rPr>
          <w:rFonts w:ascii="Times New Roman" w:hAnsi="Times New Roman" w:cs="Times New Roman"/>
          <w:sz w:val="28"/>
          <w:szCs w:val="28"/>
        </w:rPr>
        <w:t>ь стремился пополнить казну, то какую максимальную плату он должен был бы установить за одну лицензию в ситуации, когда количество выданных лицензий ему неизвестно?</w:t>
      </w:r>
    </w:p>
    <w:p w14:paraId="078DB2F4" w14:textId="77777777" w:rsidR="009E0F11" w:rsidRPr="009E0F11" w:rsidRDefault="009E0F11" w:rsidP="009E0F11">
      <w:pPr>
        <w:pStyle w:val="2"/>
        <w:tabs>
          <w:tab w:val="left" w:pos="9356"/>
        </w:tabs>
        <w:ind w:firstLine="709"/>
        <w:jc w:val="both"/>
        <w:rPr>
          <w:sz w:val="28"/>
          <w:szCs w:val="28"/>
          <w:lang w:val="ru-RU"/>
        </w:rPr>
      </w:pPr>
    </w:p>
    <w:p w14:paraId="4A25485B" w14:textId="77777777" w:rsidR="00600076" w:rsidRPr="00600076" w:rsidRDefault="00600076" w:rsidP="00600076">
      <w:pPr>
        <w:tabs>
          <w:tab w:val="left" w:pos="720"/>
          <w:tab w:val="left" w:pos="7230"/>
        </w:tabs>
        <w:spacing w:after="0" w:line="240" w:lineRule="auto"/>
        <w:ind w:firstLine="720"/>
        <w:jc w:val="both"/>
        <w:rPr>
          <w:rFonts w:ascii="Times New Roman" w:hAnsi="Times New Roman" w:cs="Times New Roman"/>
          <w:b/>
          <w:sz w:val="28"/>
          <w:szCs w:val="28"/>
        </w:rPr>
      </w:pPr>
      <w:r w:rsidRPr="00600076">
        <w:rPr>
          <w:rFonts w:ascii="Times New Roman" w:hAnsi="Times New Roman" w:cs="Times New Roman"/>
          <w:b/>
          <w:sz w:val="28"/>
          <w:szCs w:val="28"/>
        </w:rPr>
        <w:t>Задача 4.</w:t>
      </w:r>
      <w:r w:rsidRPr="00600076">
        <w:rPr>
          <w:rFonts w:ascii="Times New Roman" w:hAnsi="Times New Roman" w:cs="Times New Roman"/>
          <w:sz w:val="28"/>
          <w:szCs w:val="28"/>
        </w:rPr>
        <w:t xml:space="preserve"> </w:t>
      </w:r>
      <w:r w:rsidRPr="00600076">
        <w:rPr>
          <w:rFonts w:ascii="Times New Roman" w:hAnsi="Times New Roman" w:cs="Times New Roman"/>
          <w:b/>
          <w:sz w:val="28"/>
          <w:szCs w:val="28"/>
        </w:rPr>
        <w:t xml:space="preserve">(20 баллов) </w:t>
      </w:r>
    </w:p>
    <w:p w14:paraId="4F889D31" w14:textId="77777777" w:rsidR="00600076" w:rsidRDefault="00600076" w:rsidP="00600076">
      <w:pPr>
        <w:tabs>
          <w:tab w:val="left" w:pos="720"/>
          <w:tab w:val="left" w:pos="7230"/>
        </w:tabs>
        <w:spacing w:after="0" w:line="240" w:lineRule="auto"/>
        <w:ind w:firstLine="720"/>
        <w:jc w:val="both"/>
        <w:rPr>
          <w:rFonts w:ascii="Times New Roman" w:hAnsi="Times New Roman" w:cs="Times New Roman"/>
          <w:sz w:val="28"/>
          <w:szCs w:val="28"/>
        </w:rPr>
      </w:pPr>
    </w:p>
    <w:p w14:paraId="318AD033" w14:textId="68102C83" w:rsidR="00600076" w:rsidRPr="00600076" w:rsidRDefault="00600076" w:rsidP="00600076">
      <w:pPr>
        <w:tabs>
          <w:tab w:val="left" w:pos="720"/>
          <w:tab w:val="left" w:pos="7230"/>
        </w:tabs>
        <w:spacing w:after="0" w:line="240" w:lineRule="auto"/>
        <w:ind w:firstLine="720"/>
        <w:jc w:val="both"/>
        <w:rPr>
          <w:rFonts w:ascii="Times New Roman" w:hAnsi="Times New Roman" w:cs="Times New Roman"/>
          <w:sz w:val="28"/>
          <w:szCs w:val="28"/>
        </w:rPr>
      </w:pPr>
      <w:r w:rsidRPr="00600076">
        <w:rPr>
          <w:rFonts w:ascii="Times New Roman" w:hAnsi="Times New Roman" w:cs="Times New Roman"/>
          <w:sz w:val="28"/>
          <w:szCs w:val="28"/>
        </w:rPr>
        <w:t xml:space="preserve">Рассмотрите совершенно конкурентную отрасль, где все фирмы максимизируют прибыль и обладают одинаковыми технологиями производства. Известно, что средние издержки каждой фирмы не зависят от объема производимой продукции и равны 16. Функция спроса на продукцию отрасли имеет вид </w:t>
      </w:r>
      <w:r w:rsidRPr="00600076">
        <w:rPr>
          <w:rFonts w:ascii="Times New Roman" w:hAnsi="Times New Roman" w:cs="Times New Roman"/>
          <w:position w:val="-30"/>
          <w:sz w:val="28"/>
          <w:szCs w:val="28"/>
        </w:rPr>
        <w:object w:dxaOrig="2320" w:dyaOrig="720" w14:anchorId="393423A9">
          <v:shape id="_x0000_i1034" type="#_x0000_t75" style="width:116.4pt;height:36pt" o:ole="">
            <v:imagedata r:id="rId22" o:title=""/>
          </v:shape>
          <o:OLEObject Type="Embed" ProgID="Equation.3" ShapeID="_x0000_i1034" DrawAspect="Content" ObjectID="_1695049190" r:id="rId23"/>
        </w:object>
      </w:r>
      <w:r w:rsidRPr="00600076">
        <w:rPr>
          <w:rFonts w:ascii="Times New Roman" w:hAnsi="Times New Roman" w:cs="Times New Roman"/>
          <w:sz w:val="28"/>
          <w:szCs w:val="28"/>
        </w:rPr>
        <w:t xml:space="preserve">. </w:t>
      </w:r>
    </w:p>
    <w:p w14:paraId="35621124" w14:textId="77777777" w:rsidR="00600076" w:rsidRPr="00600076" w:rsidRDefault="00600076" w:rsidP="00600076">
      <w:pPr>
        <w:tabs>
          <w:tab w:val="left" w:pos="720"/>
          <w:tab w:val="left" w:pos="7230"/>
        </w:tabs>
        <w:spacing w:after="0" w:line="240" w:lineRule="auto"/>
        <w:ind w:firstLine="720"/>
        <w:jc w:val="both"/>
        <w:rPr>
          <w:rFonts w:ascii="Times New Roman" w:hAnsi="Times New Roman" w:cs="Times New Roman"/>
          <w:sz w:val="28"/>
          <w:szCs w:val="28"/>
        </w:rPr>
      </w:pPr>
      <w:r w:rsidRPr="00600076">
        <w:rPr>
          <w:rFonts w:ascii="Times New Roman" w:hAnsi="Times New Roman" w:cs="Times New Roman"/>
          <w:sz w:val="28"/>
          <w:szCs w:val="28"/>
        </w:rPr>
        <w:t xml:space="preserve">В этой экономике временной горизонт жизни каждой фирмы составляет два периода, а ставка процента равна 20%. В настоящее время в отрасли работают 50 фирм. </w:t>
      </w:r>
    </w:p>
    <w:p w14:paraId="0E38590A" w14:textId="63D90122" w:rsidR="00600076" w:rsidRPr="00600076" w:rsidRDefault="00600076" w:rsidP="00600076">
      <w:pPr>
        <w:tabs>
          <w:tab w:val="left" w:pos="720"/>
          <w:tab w:val="left" w:pos="7230"/>
        </w:tabs>
        <w:spacing w:after="0" w:line="240" w:lineRule="auto"/>
        <w:ind w:firstLine="720"/>
        <w:jc w:val="both"/>
        <w:rPr>
          <w:rFonts w:ascii="Times New Roman" w:hAnsi="Times New Roman" w:cs="Times New Roman"/>
          <w:sz w:val="28"/>
          <w:szCs w:val="28"/>
        </w:rPr>
      </w:pPr>
      <w:r w:rsidRPr="00600076">
        <w:rPr>
          <w:rFonts w:ascii="Times New Roman" w:hAnsi="Times New Roman" w:cs="Times New Roman"/>
          <w:sz w:val="28"/>
          <w:szCs w:val="28"/>
        </w:rPr>
        <w:t xml:space="preserve">Одна из действующих фирм может в первом периоде инвестировать сумму </w:t>
      </w:r>
      <w:r w:rsidRPr="00600076">
        <w:rPr>
          <w:rFonts w:ascii="Times New Roman" w:hAnsi="Times New Roman" w:cs="Times New Roman"/>
          <w:position w:val="-4"/>
          <w:sz w:val="28"/>
          <w:szCs w:val="28"/>
        </w:rPr>
        <w:object w:dxaOrig="260" w:dyaOrig="260" w14:anchorId="2048CA89">
          <v:shape id="_x0000_i1035" type="#_x0000_t75" style="width:12.6pt;height:12.6pt" o:ole="">
            <v:imagedata r:id="rId24" o:title=""/>
          </v:shape>
          <o:OLEObject Type="Embed" ProgID="Equation.3" ShapeID="_x0000_i1035" DrawAspect="Content" ObjectID="_1695049191" r:id="rId25"/>
        </w:object>
      </w:r>
      <w:r w:rsidRPr="00600076">
        <w:rPr>
          <w:rFonts w:ascii="Times New Roman" w:hAnsi="Times New Roman" w:cs="Times New Roman"/>
          <w:sz w:val="28"/>
          <w:szCs w:val="28"/>
        </w:rPr>
        <w:t xml:space="preserve"> в научно-исследовательские разработки, что позволит снизить издержки производства каждой единицы продукции вдвое. Считайте, что новая технология появляется в том же периоде, когда были осуществлены инвестиции. Однако в экономике не развита система защиты авторских прав, и потому во втором периоде все фирмы получат доступ к новой технологии, причем абсолютно бесплатно. </w:t>
      </w:r>
    </w:p>
    <w:p w14:paraId="22BC88A3" w14:textId="4DE4FF3B" w:rsidR="00600076" w:rsidRPr="00600076" w:rsidRDefault="00600076" w:rsidP="00600076">
      <w:pPr>
        <w:tabs>
          <w:tab w:val="left" w:pos="720"/>
          <w:tab w:val="left" w:pos="7230"/>
        </w:tabs>
        <w:spacing w:after="0" w:line="240" w:lineRule="auto"/>
        <w:ind w:firstLine="720"/>
        <w:jc w:val="both"/>
        <w:rPr>
          <w:rFonts w:ascii="Times New Roman" w:hAnsi="Times New Roman" w:cs="Times New Roman"/>
          <w:b/>
          <w:sz w:val="28"/>
          <w:szCs w:val="28"/>
        </w:rPr>
      </w:pPr>
      <w:r w:rsidRPr="00600076">
        <w:rPr>
          <w:rFonts w:ascii="Times New Roman" w:hAnsi="Times New Roman" w:cs="Times New Roman"/>
          <w:b/>
          <w:sz w:val="28"/>
          <w:szCs w:val="28"/>
        </w:rPr>
        <w:t>(а)</w:t>
      </w:r>
      <w:r>
        <w:rPr>
          <w:rFonts w:ascii="Times New Roman" w:hAnsi="Times New Roman" w:cs="Times New Roman"/>
          <w:b/>
          <w:sz w:val="28"/>
          <w:szCs w:val="28"/>
        </w:rPr>
        <w:t xml:space="preserve"> (10 баллов)</w:t>
      </w:r>
      <w:r w:rsidRPr="00600076">
        <w:rPr>
          <w:rFonts w:ascii="Times New Roman" w:hAnsi="Times New Roman" w:cs="Times New Roman"/>
          <w:b/>
          <w:sz w:val="28"/>
          <w:szCs w:val="28"/>
        </w:rPr>
        <w:t xml:space="preserve"> </w:t>
      </w:r>
      <w:r w:rsidRPr="00600076">
        <w:rPr>
          <w:rFonts w:ascii="Times New Roman" w:hAnsi="Times New Roman" w:cs="Times New Roman"/>
          <w:sz w:val="28"/>
          <w:szCs w:val="28"/>
        </w:rPr>
        <w:t xml:space="preserve">Будет ли фирма в данных условиях инвестировать в новую технологию при </w:t>
      </w:r>
      <w:r w:rsidRPr="00600076">
        <w:rPr>
          <w:rFonts w:ascii="Times New Roman" w:hAnsi="Times New Roman" w:cs="Times New Roman"/>
          <w:position w:val="-6"/>
          <w:sz w:val="28"/>
          <w:szCs w:val="28"/>
        </w:rPr>
        <w:object w:dxaOrig="679" w:dyaOrig="280" w14:anchorId="238EAFD4">
          <v:shape id="_x0000_i1036" type="#_x0000_t75" style="width:33.6pt;height:14.4pt" o:ole="">
            <v:imagedata r:id="rId26" o:title=""/>
          </v:shape>
          <o:OLEObject Type="Embed" ProgID="Equation.3" ShapeID="_x0000_i1036" DrawAspect="Content" ObjectID="_1695049192" r:id="rId27"/>
        </w:object>
      </w:r>
      <w:r w:rsidRPr="00600076">
        <w:rPr>
          <w:rFonts w:ascii="Times New Roman" w:hAnsi="Times New Roman" w:cs="Times New Roman"/>
          <w:sz w:val="28"/>
          <w:szCs w:val="28"/>
        </w:rPr>
        <w:t>?</w:t>
      </w:r>
    </w:p>
    <w:p w14:paraId="35D28AF0" w14:textId="1BA4F912" w:rsidR="00600076" w:rsidRPr="00600076" w:rsidRDefault="00600076" w:rsidP="00600076">
      <w:pPr>
        <w:tabs>
          <w:tab w:val="left" w:pos="720"/>
          <w:tab w:val="left" w:pos="7230"/>
        </w:tabs>
        <w:spacing w:after="0" w:line="240" w:lineRule="auto"/>
        <w:ind w:firstLine="720"/>
        <w:jc w:val="both"/>
        <w:rPr>
          <w:rFonts w:ascii="Times New Roman" w:hAnsi="Times New Roman" w:cs="Times New Roman"/>
          <w:sz w:val="28"/>
          <w:szCs w:val="28"/>
        </w:rPr>
      </w:pPr>
      <w:r w:rsidRPr="00600076">
        <w:rPr>
          <w:rFonts w:ascii="Times New Roman" w:hAnsi="Times New Roman" w:cs="Times New Roman"/>
          <w:b/>
          <w:sz w:val="28"/>
          <w:szCs w:val="28"/>
        </w:rPr>
        <w:t>(б)</w:t>
      </w:r>
      <w:r w:rsidRPr="00600076">
        <w:rPr>
          <w:rFonts w:ascii="Times New Roman" w:hAnsi="Times New Roman" w:cs="Times New Roman"/>
          <w:sz w:val="28"/>
          <w:szCs w:val="28"/>
        </w:rPr>
        <w:t xml:space="preserve"> </w:t>
      </w:r>
      <w:r>
        <w:rPr>
          <w:rFonts w:ascii="Times New Roman" w:hAnsi="Times New Roman" w:cs="Times New Roman"/>
          <w:b/>
          <w:sz w:val="28"/>
          <w:szCs w:val="28"/>
        </w:rPr>
        <w:t>(4 балла)</w:t>
      </w:r>
      <w:r w:rsidRPr="00600076">
        <w:rPr>
          <w:rFonts w:ascii="Times New Roman" w:hAnsi="Times New Roman" w:cs="Times New Roman"/>
          <w:b/>
          <w:sz w:val="28"/>
          <w:szCs w:val="28"/>
        </w:rPr>
        <w:t xml:space="preserve"> </w:t>
      </w:r>
      <w:r w:rsidRPr="00600076">
        <w:rPr>
          <w:rFonts w:ascii="Times New Roman" w:hAnsi="Times New Roman" w:cs="Times New Roman"/>
          <w:sz w:val="28"/>
          <w:szCs w:val="28"/>
        </w:rPr>
        <w:t xml:space="preserve">Как бы изменился ваш ответ на пункт (а), если бы фирма-инноватор получила патент на свое изобретение и оставалась бы единственным пользователем данной технологии и во втором периоде? </w:t>
      </w:r>
      <w:r w:rsidRPr="00600076">
        <w:rPr>
          <w:rFonts w:ascii="Times New Roman" w:hAnsi="Times New Roman" w:cs="Times New Roman"/>
          <w:sz w:val="28"/>
          <w:szCs w:val="28"/>
        </w:rPr>
        <w:lastRenderedPageBreak/>
        <w:t>Считайте, что получение патента не сопряжено ни с какими дополнительными издержками.</w:t>
      </w:r>
    </w:p>
    <w:p w14:paraId="6928FC17" w14:textId="3A20C3CD" w:rsidR="00600076" w:rsidRPr="00600076" w:rsidRDefault="00600076" w:rsidP="00600076">
      <w:pPr>
        <w:tabs>
          <w:tab w:val="left" w:pos="720"/>
          <w:tab w:val="left" w:pos="7230"/>
        </w:tabs>
        <w:spacing w:after="0" w:line="240" w:lineRule="auto"/>
        <w:ind w:firstLine="720"/>
        <w:jc w:val="both"/>
        <w:rPr>
          <w:rFonts w:ascii="Times New Roman" w:hAnsi="Times New Roman" w:cs="Times New Roman"/>
          <w:sz w:val="28"/>
          <w:szCs w:val="28"/>
        </w:rPr>
      </w:pPr>
      <w:r w:rsidRPr="00600076">
        <w:rPr>
          <w:rFonts w:ascii="Times New Roman" w:hAnsi="Times New Roman" w:cs="Times New Roman"/>
          <w:b/>
          <w:sz w:val="28"/>
          <w:szCs w:val="28"/>
        </w:rPr>
        <w:t>(в)</w:t>
      </w:r>
      <w:r w:rsidRPr="00600076">
        <w:rPr>
          <w:rFonts w:ascii="Times New Roman" w:hAnsi="Times New Roman" w:cs="Times New Roman"/>
          <w:sz w:val="28"/>
          <w:szCs w:val="28"/>
        </w:rPr>
        <w:t xml:space="preserve"> </w:t>
      </w:r>
      <w:r>
        <w:rPr>
          <w:rFonts w:ascii="Times New Roman" w:hAnsi="Times New Roman" w:cs="Times New Roman"/>
          <w:b/>
          <w:sz w:val="28"/>
          <w:szCs w:val="28"/>
        </w:rPr>
        <w:t>(6 баллов)</w:t>
      </w:r>
      <w:r w:rsidRPr="00600076">
        <w:rPr>
          <w:rFonts w:ascii="Times New Roman" w:hAnsi="Times New Roman" w:cs="Times New Roman"/>
          <w:b/>
          <w:sz w:val="28"/>
          <w:szCs w:val="28"/>
        </w:rPr>
        <w:t xml:space="preserve"> </w:t>
      </w:r>
      <w:r w:rsidRPr="00600076">
        <w:rPr>
          <w:rFonts w:ascii="Times New Roman" w:hAnsi="Times New Roman" w:cs="Times New Roman"/>
          <w:sz w:val="28"/>
          <w:szCs w:val="28"/>
        </w:rPr>
        <w:t>Пусть в отрасли вместо совершенной конкуренции имеет место сговор, т.е. все пятьдесят фирм выбирают выпуск сообща, руководствуясь критерием максимизации их совокупной прибыли, причем подобное поведение фирм имеет место, как до появления инновационной технологии, так и после ее появления. Выгодно ли в этих условиях фирмам принять совместное решение об инвестициях в создание новой технологии?</w:t>
      </w:r>
    </w:p>
    <w:p w14:paraId="78331379" w14:textId="77777777" w:rsidR="00600076" w:rsidRDefault="00600076" w:rsidP="00600076">
      <w:pPr>
        <w:pStyle w:val="a3"/>
        <w:tabs>
          <w:tab w:val="left" w:pos="8460"/>
          <w:tab w:val="left" w:pos="8640"/>
        </w:tabs>
        <w:spacing w:after="0" w:line="240" w:lineRule="auto"/>
        <w:ind w:firstLine="720"/>
        <w:jc w:val="both"/>
        <w:rPr>
          <w:rFonts w:ascii="Times New Roman" w:hAnsi="Times New Roman" w:cs="Times New Roman"/>
          <w:b/>
          <w:sz w:val="28"/>
          <w:szCs w:val="28"/>
        </w:rPr>
      </w:pPr>
    </w:p>
    <w:sectPr w:rsidR="006000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sana-Math-Identity-H">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44837"/>
    <w:multiLevelType w:val="hybridMultilevel"/>
    <w:tmpl w:val="3B4C2092"/>
    <w:lvl w:ilvl="0" w:tplc="57445682">
      <w:start w:val="1"/>
      <w:numFmt w:val="bullet"/>
      <w:lvlText w:val=""/>
      <w:lvlJc w:val="left"/>
      <w:pPr>
        <w:tabs>
          <w:tab w:val="num" w:pos="453"/>
        </w:tabs>
        <w:ind w:left="606" w:hanging="493"/>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E669A1"/>
    <w:multiLevelType w:val="multilevel"/>
    <w:tmpl w:val="30B01696"/>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15:restartNumberingAfterBreak="0">
    <w:nsid w:val="75D840BA"/>
    <w:multiLevelType w:val="multilevel"/>
    <w:tmpl w:val="C576E8A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DF2"/>
    <w:rsid w:val="000F3E8C"/>
    <w:rsid w:val="00132E1E"/>
    <w:rsid w:val="00185985"/>
    <w:rsid w:val="0018712D"/>
    <w:rsid w:val="001A1DDC"/>
    <w:rsid w:val="002045F1"/>
    <w:rsid w:val="002142FA"/>
    <w:rsid w:val="0032244C"/>
    <w:rsid w:val="00345056"/>
    <w:rsid w:val="00365D93"/>
    <w:rsid w:val="00387EDE"/>
    <w:rsid w:val="003B3606"/>
    <w:rsid w:val="003D458A"/>
    <w:rsid w:val="004272C2"/>
    <w:rsid w:val="004458AB"/>
    <w:rsid w:val="00445DA7"/>
    <w:rsid w:val="00530632"/>
    <w:rsid w:val="00540B35"/>
    <w:rsid w:val="00546DD3"/>
    <w:rsid w:val="005746EB"/>
    <w:rsid w:val="00600076"/>
    <w:rsid w:val="006F1302"/>
    <w:rsid w:val="00765EAD"/>
    <w:rsid w:val="007C073C"/>
    <w:rsid w:val="007D3731"/>
    <w:rsid w:val="007E6B1E"/>
    <w:rsid w:val="007F6B75"/>
    <w:rsid w:val="00885581"/>
    <w:rsid w:val="008A30E0"/>
    <w:rsid w:val="008A6DF2"/>
    <w:rsid w:val="008C711C"/>
    <w:rsid w:val="00907B6B"/>
    <w:rsid w:val="00930F84"/>
    <w:rsid w:val="00943094"/>
    <w:rsid w:val="009E0F11"/>
    <w:rsid w:val="00A22DE9"/>
    <w:rsid w:val="00AB0635"/>
    <w:rsid w:val="00BA3534"/>
    <w:rsid w:val="00BA4835"/>
    <w:rsid w:val="00C05CC4"/>
    <w:rsid w:val="00C06A48"/>
    <w:rsid w:val="00CF48C3"/>
    <w:rsid w:val="00D1750C"/>
    <w:rsid w:val="00D2004D"/>
    <w:rsid w:val="00D72814"/>
    <w:rsid w:val="00D732D2"/>
    <w:rsid w:val="00D8444F"/>
    <w:rsid w:val="00DC3BC0"/>
    <w:rsid w:val="00E273E8"/>
    <w:rsid w:val="00EA5D63"/>
    <w:rsid w:val="00F250BF"/>
    <w:rsid w:val="00F34B98"/>
    <w:rsid w:val="00F84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90460"/>
  <w15:chartTrackingRefBased/>
  <w15:docId w15:val="{C9473FC6-22AB-4365-976B-3444D6072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3D458A"/>
    <w:pPr>
      <w:keepNext/>
      <w:spacing w:after="0" w:line="240" w:lineRule="auto"/>
      <w:jc w:val="both"/>
      <w:outlineLvl w:val="0"/>
    </w:pPr>
    <w:rPr>
      <w:rFonts w:ascii="Times New Roman" w:eastAsia="Times New Roman" w:hAnsi="Times New Roman" w:cs="Times New Roman"/>
      <w:b/>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4458AB"/>
    <w:rPr>
      <w:rFonts w:ascii="TimesNewRomanPS-BoldMT" w:hAnsi="TimesNewRomanPS-BoldMT" w:hint="default"/>
      <w:b/>
      <w:bCs/>
      <w:i w:val="0"/>
      <w:iCs w:val="0"/>
      <w:color w:val="000000"/>
      <w:sz w:val="24"/>
      <w:szCs w:val="24"/>
    </w:rPr>
  </w:style>
  <w:style w:type="character" w:customStyle="1" w:styleId="fontstyle21">
    <w:name w:val="fontstyle21"/>
    <w:basedOn w:val="a0"/>
    <w:rsid w:val="004458AB"/>
    <w:rPr>
      <w:rFonts w:ascii="TimesNewRomanPSMT" w:hAnsi="TimesNewRomanPSMT" w:hint="default"/>
      <w:b w:val="0"/>
      <w:bCs w:val="0"/>
      <w:i w:val="0"/>
      <w:iCs w:val="0"/>
      <w:color w:val="000000"/>
      <w:sz w:val="24"/>
      <w:szCs w:val="24"/>
    </w:rPr>
  </w:style>
  <w:style w:type="character" w:customStyle="1" w:styleId="fontstyle31">
    <w:name w:val="fontstyle31"/>
    <w:basedOn w:val="a0"/>
    <w:rsid w:val="004458AB"/>
    <w:rPr>
      <w:rFonts w:ascii="TimesNewRomanPS-ItalicMT" w:hAnsi="TimesNewRomanPS-ItalicMT" w:hint="default"/>
      <w:b w:val="0"/>
      <w:bCs w:val="0"/>
      <w:i/>
      <w:iCs/>
      <w:color w:val="000000"/>
      <w:sz w:val="24"/>
      <w:szCs w:val="24"/>
    </w:rPr>
  </w:style>
  <w:style w:type="paragraph" w:customStyle="1" w:styleId="Standard">
    <w:name w:val="Standard"/>
    <w:qFormat/>
    <w:rsid w:val="004458AB"/>
    <w:pPr>
      <w:suppressAutoHyphens/>
      <w:spacing w:after="0" w:line="240" w:lineRule="auto"/>
      <w:textAlignment w:val="baseline"/>
    </w:pPr>
    <w:rPr>
      <w:rFonts w:ascii="Liberation Serif" w:eastAsia="NSimSun" w:hAnsi="Liberation Serif" w:cs="Lucida Sans"/>
      <w:kern w:val="2"/>
      <w:sz w:val="24"/>
      <w:szCs w:val="24"/>
      <w:lang w:eastAsia="zh-CN" w:bidi="hi-IN"/>
    </w:rPr>
  </w:style>
  <w:style w:type="paragraph" w:customStyle="1" w:styleId="Textbody">
    <w:name w:val="Text body"/>
    <w:basedOn w:val="Standard"/>
    <w:qFormat/>
    <w:rsid w:val="004458AB"/>
    <w:pPr>
      <w:spacing w:after="140" w:line="276" w:lineRule="auto"/>
    </w:pPr>
  </w:style>
  <w:style w:type="paragraph" w:styleId="2">
    <w:name w:val="Body Text 2"/>
    <w:basedOn w:val="a"/>
    <w:link w:val="20"/>
    <w:rsid w:val="00540B35"/>
    <w:pPr>
      <w:spacing w:after="0" w:line="240" w:lineRule="auto"/>
    </w:pPr>
    <w:rPr>
      <w:rFonts w:ascii="Times New Roman" w:eastAsia="Times New Roman" w:hAnsi="Times New Roman" w:cs="Times New Roman"/>
      <w:b/>
      <w:sz w:val="24"/>
      <w:szCs w:val="20"/>
      <w:lang w:val="en-US" w:eastAsia="ru-RU"/>
    </w:rPr>
  </w:style>
  <w:style w:type="character" w:customStyle="1" w:styleId="20">
    <w:name w:val="Основной текст 2 Знак"/>
    <w:basedOn w:val="a0"/>
    <w:link w:val="2"/>
    <w:rsid w:val="00540B35"/>
    <w:rPr>
      <w:rFonts w:ascii="Times New Roman" w:eastAsia="Times New Roman" w:hAnsi="Times New Roman" w:cs="Times New Roman"/>
      <w:b/>
      <w:sz w:val="24"/>
      <w:szCs w:val="20"/>
      <w:lang w:val="en-US" w:eastAsia="ru-RU"/>
    </w:rPr>
  </w:style>
  <w:style w:type="paragraph" w:styleId="a3">
    <w:name w:val="Body Text"/>
    <w:basedOn w:val="a"/>
    <w:link w:val="a4"/>
    <w:uiPriority w:val="99"/>
    <w:unhideWhenUsed/>
    <w:rsid w:val="007E6B1E"/>
    <w:pPr>
      <w:spacing w:after="120"/>
    </w:pPr>
  </w:style>
  <w:style w:type="character" w:customStyle="1" w:styleId="a4">
    <w:name w:val="Основной текст Знак"/>
    <w:basedOn w:val="a0"/>
    <w:link w:val="a3"/>
    <w:uiPriority w:val="99"/>
    <w:rsid w:val="007E6B1E"/>
  </w:style>
  <w:style w:type="character" w:customStyle="1" w:styleId="ins">
    <w:name w:val="ins"/>
    <w:qFormat/>
    <w:rsid w:val="00365D93"/>
  </w:style>
  <w:style w:type="character" w:customStyle="1" w:styleId="fontstyle41">
    <w:name w:val="fontstyle41"/>
    <w:basedOn w:val="a0"/>
    <w:rsid w:val="00185985"/>
    <w:rPr>
      <w:rFonts w:ascii="Asana-Math-Identity-H" w:hAnsi="Asana-Math-Identity-H" w:hint="default"/>
      <w:b w:val="0"/>
      <w:bCs w:val="0"/>
      <w:i w:val="0"/>
      <w:iCs w:val="0"/>
      <w:color w:val="000000"/>
      <w:sz w:val="20"/>
      <w:szCs w:val="20"/>
    </w:rPr>
  </w:style>
  <w:style w:type="character" w:customStyle="1" w:styleId="10">
    <w:name w:val="Заголовок 1 Знак"/>
    <w:basedOn w:val="a0"/>
    <w:link w:val="1"/>
    <w:rsid w:val="003D458A"/>
    <w:rPr>
      <w:rFonts w:ascii="Times New Roman" w:eastAsia="Times New Roman" w:hAnsi="Times New Roman" w:cs="Times New Roman"/>
      <w:b/>
      <w:sz w:val="28"/>
      <w:szCs w:val="24"/>
      <w:u w:val="single"/>
      <w:lang w:eastAsia="ru-RU"/>
    </w:rPr>
  </w:style>
  <w:style w:type="paragraph" w:styleId="a5">
    <w:name w:val="List Paragraph"/>
    <w:basedOn w:val="a"/>
    <w:uiPriority w:val="34"/>
    <w:qFormat/>
    <w:rsid w:val="00F34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56511-57A8-4DEE-81EC-A00E8EBEC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2108</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Латышева</dc:creator>
  <cp:keywords/>
  <dc:description/>
  <cp:lastModifiedBy>Людмила Латышева</cp:lastModifiedBy>
  <cp:revision>5</cp:revision>
  <dcterms:created xsi:type="dcterms:W3CDTF">2021-10-06T15:06:00Z</dcterms:created>
  <dcterms:modified xsi:type="dcterms:W3CDTF">2021-10-06T15:12:00Z</dcterms:modified>
</cp:coreProperties>
</file>